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E0" w:rsidRPr="00347512" w:rsidRDefault="00CE72E0" w:rsidP="00CE72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751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CE72E0" w:rsidRDefault="00CE72E0" w:rsidP="00CE72E0">
      <w:pPr>
        <w:jc w:val="center"/>
        <w:rPr>
          <w:sz w:val="26"/>
          <w:szCs w:val="26"/>
        </w:rPr>
      </w:pPr>
    </w:p>
    <w:p w:rsidR="00CE72E0" w:rsidRPr="00CF4A45" w:rsidRDefault="00CE72E0" w:rsidP="00CE72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72E0" w:rsidRPr="00CF4A45" w:rsidRDefault="00CE72E0" w:rsidP="00CE72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CE72E0" w:rsidRPr="00CF4A45" w:rsidRDefault="00CE72E0" w:rsidP="00CE72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CE72E0" w:rsidRPr="00CF4A45" w:rsidRDefault="00CE72E0" w:rsidP="00CE72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4A45">
        <w:rPr>
          <w:rFonts w:ascii="Times New Roman" w:hAnsi="Times New Roman" w:cs="Times New Roman"/>
          <w:sz w:val="32"/>
          <w:szCs w:val="32"/>
        </w:rPr>
        <w:t>6-7 лет</w:t>
      </w:r>
    </w:p>
    <w:p w:rsidR="00CE72E0" w:rsidRDefault="00CE72E0" w:rsidP="00CE72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E72E0" w:rsidRPr="00B66FDA" w:rsidRDefault="00CE72E0" w:rsidP="00CE72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FDA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Одуванчик</w:t>
      </w:r>
      <w:r w:rsidRPr="00B66FD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CE72E0" w:rsidRDefault="00CE72E0" w:rsidP="00CE72E0">
      <w:pPr>
        <w:jc w:val="center"/>
        <w:rPr>
          <w:sz w:val="32"/>
          <w:szCs w:val="32"/>
        </w:rPr>
      </w:pPr>
    </w:p>
    <w:p w:rsidR="00CE72E0" w:rsidRDefault="00CE72E0" w:rsidP="00CE72E0">
      <w:pPr>
        <w:jc w:val="center"/>
        <w:rPr>
          <w:sz w:val="32"/>
          <w:szCs w:val="32"/>
        </w:rPr>
      </w:pPr>
    </w:p>
    <w:p w:rsidR="00CE72E0" w:rsidRPr="00CF4A45" w:rsidRDefault="00CE72E0" w:rsidP="00CE72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72E0" w:rsidRPr="00347512" w:rsidRDefault="00CE72E0" w:rsidP="00CE72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CE72E0" w:rsidRPr="00347512" w:rsidRDefault="00CE72E0" w:rsidP="00CE72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CE72E0" w:rsidRDefault="00CE72E0" w:rsidP="00CE72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47512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34751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E72E0" w:rsidRDefault="00CE72E0" w:rsidP="00CE72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2E0" w:rsidRDefault="00CE72E0" w:rsidP="00CE72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2E0" w:rsidRPr="00347512" w:rsidRDefault="00CE72E0" w:rsidP="00CE72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2E0" w:rsidRPr="00347512" w:rsidRDefault="00CE72E0" w:rsidP="00CE7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>г. Мосальск 2018г.</w:t>
      </w:r>
    </w:p>
    <w:p w:rsidR="00CE72E0" w:rsidRPr="00984DE6" w:rsidRDefault="00CE72E0" w:rsidP="00CE72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262"/>
      </w:tblGrid>
      <w:tr w:rsidR="00CE72E0" w:rsidRPr="00984DE6" w:rsidTr="003278B4"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CE72E0" w:rsidRDefault="00CE72E0" w:rsidP="00CE72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r w:rsidRPr="00CE72E0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Pr="00CE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ED1809">
            <w:pPr>
              <w:pStyle w:val="a4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t xml:space="preserve">    </w:t>
            </w:r>
            <w:r>
              <w:rPr>
                <w:color w:val="000000"/>
              </w:rPr>
              <w:t xml:space="preserve"> формирование</w:t>
            </w:r>
            <w:r w:rsidRPr="0064156A">
              <w:rPr>
                <w:color w:val="000000"/>
              </w:rPr>
              <w:t xml:space="preserve"> предпосылок </w:t>
            </w:r>
            <w:r>
              <w:rPr>
                <w:color w:val="000000"/>
              </w:rPr>
              <w:t>творческой деятельности</w:t>
            </w:r>
            <w:r w:rsidRPr="0064156A">
              <w:rPr>
                <w:color w:val="000000"/>
              </w:rPr>
              <w:t xml:space="preserve"> детей и эстетического отношения к окружа</w:t>
            </w:r>
            <w:r>
              <w:rPr>
                <w:color w:val="000000"/>
              </w:rPr>
              <w:t>ющему миру через пластилиновую живопись.</w:t>
            </w:r>
            <w:r w:rsidRPr="0064156A">
              <w:rPr>
                <w:color w:val="000000"/>
              </w:rPr>
              <w:t xml:space="preserve"> </w:t>
            </w: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202284" w:rsidRDefault="00CE72E0" w:rsidP="003278B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правильному грунтованию поверхности картона пластилином,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техникой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пластилином: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надрезание </w:t>
            </w:r>
            <w:r w:rsidR="00FA1CCB">
              <w:rPr>
                <w:rFonts w:ascii="Times New Roman" w:hAnsi="Times New Roman" w:cs="Times New Roman"/>
                <w:sz w:val="24"/>
                <w:szCs w:val="24"/>
              </w:rPr>
              <w:t>краев, закрашенной пластилином формы (в данном</w:t>
            </w:r>
            <w:r w:rsidR="00E82096">
              <w:rPr>
                <w:rFonts w:ascii="Times New Roman" w:hAnsi="Times New Roman" w:cs="Times New Roman"/>
                <w:sz w:val="24"/>
                <w:szCs w:val="24"/>
              </w:rPr>
              <w:t xml:space="preserve"> случае круга).</w:t>
            </w:r>
          </w:p>
          <w:p w:rsidR="00CE72E0" w:rsidRPr="00202284" w:rsidRDefault="00CE72E0" w:rsidP="003278B4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E8209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</w:t>
            </w:r>
            <w:r w:rsidR="00E82096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 чувства гармонии и 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096" w:rsidRPr="00202284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</w:p>
          <w:p w:rsidR="00CE72E0" w:rsidRPr="00202284" w:rsidRDefault="00CE72E0" w:rsidP="003278B4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  </w:t>
            </w:r>
          </w:p>
          <w:p w:rsidR="00CE72E0" w:rsidRPr="00202284" w:rsidRDefault="00CE72E0" w:rsidP="003278B4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окружающему миру</w:t>
            </w:r>
            <w:r w:rsidR="00E82096">
              <w:rPr>
                <w:rFonts w:ascii="Times New Roman" w:hAnsi="Times New Roman" w:cs="Times New Roman"/>
                <w:sz w:val="24"/>
                <w:szCs w:val="24"/>
              </w:rPr>
              <w:t xml:space="preserve">,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беречь и охранять родную природу, в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данно</w:t>
            </w:r>
            <w:r w:rsidR="00E82096">
              <w:rPr>
                <w:rFonts w:ascii="Times New Roman" w:hAnsi="Times New Roman" w:cs="Times New Roman"/>
                <w:sz w:val="24"/>
                <w:szCs w:val="24"/>
              </w:rPr>
              <w:t>му виду творческой деятельности, эстетические чувства.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2E0" w:rsidRPr="00984DE6" w:rsidRDefault="00CE72E0" w:rsidP="00327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6B604D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>ист картона форматом половина А</w:t>
            </w:r>
            <w:proofErr w:type="gramStart"/>
            <w:r w:rsidRPr="00202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6B604D">
              <w:rPr>
                <w:rFonts w:ascii="Times New Roman" w:hAnsi="Times New Roman" w:cs="Times New Roman"/>
                <w:sz w:val="24"/>
                <w:szCs w:val="24"/>
              </w:rPr>
              <w:t xml:space="preserve"> с нарисованными на нем стебельком и двумя листиками, формой похожих на листья одуванчика;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698">
              <w:rPr>
                <w:rFonts w:ascii="Times New Roman" w:hAnsi="Times New Roman" w:cs="Times New Roman"/>
                <w:sz w:val="24"/>
                <w:szCs w:val="24"/>
              </w:rPr>
              <w:t xml:space="preserve"> лист картона (половина А4) с нарисованными на нем кругами разных диаметров.(7 см, 5 см, 3 см)</w:t>
            </w:r>
            <w:r w:rsidR="006B604D">
              <w:rPr>
                <w:rFonts w:ascii="Times New Roman" w:hAnsi="Times New Roman" w:cs="Times New Roman"/>
                <w:sz w:val="24"/>
                <w:szCs w:val="24"/>
              </w:rPr>
              <w:t xml:space="preserve">; наборы пластилина, стеки, ножницы, картинки с изображением одуванчиков </w:t>
            </w:r>
            <w:r w:rsidR="00ED1809">
              <w:rPr>
                <w:rFonts w:ascii="Times New Roman" w:hAnsi="Times New Roman" w:cs="Times New Roman"/>
                <w:sz w:val="24"/>
                <w:szCs w:val="24"/>
              </w:rPr>
              <w:t>в разные периоды развития (цветения, созревания семян).</w:t>
            </w: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ED1809" w:rsidP="00ED1809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цветов одуванчика во время прогулки, отметить характерные особенности строения, красоту растения, поговорить о пользе одуванчика для человека.</w:t>
            </w: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CE72E0" w:rsidRPr="00984DE6" w:rsidTr="003278B4">
        <w:trPr>
          <w:trHeight w:val="180"/>
        </w:trPr>
        <w:tc>
          <w:tcPr>
            <w:tcW w:w="42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2E0" w:rsidRPr="00984DE6" w:rsidTr="003278B4">
        <w:trPr>
          <w:trHeight w:val="651"/>
        </w:trPr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2E0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ED1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использоват</w:t>
            </w:r>
            <w:r w:rsidR="00ED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пластилин в качестве изобразительного средства,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сформируется интерес к данному виду творческой деятельности, возник</w:t>
            </w:r>
            <w:r w:rsidR="000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стремление беречь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окружающую их природу</w:t>
            </w:r>
            <w:r w:rsidR="000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понимать её красоту.</w:t>
            </w:r>
          </w:p>
        </w:tc>
      </w:tr>
      <w:tr w:rsidR="00CE72E0" w:rsidRPr="00984DE6" w:rsidTr="003278B4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72E0" w:rsidRPr="00984DE6" w:rsidRDefault="00CE72E0" w:rsidP="003278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72E0" w:rsidRDefault="00CE72E0" w:rsidP="00CE7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43B" w:rsidRDefault="0003743B" w:rsidP="00CE7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E0" w:rsidRDefault="00CE72E0" w:rsidP="00CE72E0">
      <w:pPr>
        <w:jc w:val="center"/>
        <w:rPr>
          <w:b/>
          <w:bCs/>
          <w:sz w:val="28"/>
          <w:szCs w:val="28"/>
        </w:rPr>
      </w:pPr>
      <w:r w:rsidRPr="00655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5386"/>
        <w:gridCol w:w="2977"/>
        <w:gridCol w:w="1417"/>
        <w:gridCol w:w="1524"/>
      </w:tblGrid>
      <w:tr w:rsidR="00CE72E0" w:rsidTr="0095041C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72E0" w:rsidRPr="00347512" w:rsidRDefault="00CE72E0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 xml:space="preserve">Структурные части </w:t>
            </w:r>
            <w:proofErr w:type="spellStart"/>
            <w:r w:rsidRPr="00347512">
              <w:rPr>
                <w:b/>
                <w:bCs/>
              </w:rPr>
              <w:t>образоват</w:t>
            </w:r>
            <w:proofErr w:type="spellEnd"/>
            <w:r w:rsidRPr="00347512">
              <w:rPr>
                <w:b/>
                <w:bCs/>
              </w:rPr>
              <w:t>. деятельности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72E0" w:rsidRPr="00347512" w:rsidRDefault="00CE72E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Содержание игровых заданий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72E0" w:rsidRPr="00347512" w:rsidRDefault="00CE72E0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CE72E0" w:rsidRPr="00347512" w:rsidRDefault="00CE72E0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педагога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72E0" w:rsidRPr="00347512" w:rsidRDefault="00CE72E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E72E0" w:rsidRPr="00347512" w:rsidRDefault="00CE72E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детей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72E0" w:rsidRPr="00347512" w:rsidRDefault="00CE72E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Форма организации детей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72E0" w:rsidRPr="00347512" w:rsidRDefault="00CE72E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Результат</w:t>
            </w:r>
          </w:p>
        </w:tc>
      </w:tr>
      <w:tr w:rsidR="0003743B" w:rsidTr="0095041C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Default="0003743B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Вводная</w:t>
            </w: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D40D2E" w:rsidRPr="00347512" w:rsidRDefault="00D40D2E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Загадывание загадки об одуванчике.</w:t>
            </w: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Чтение стихотворения об одуванчике.</w:t>
            </w: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Рассматривание иллюстраций.</w:t>
            </w: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Ответы на вопросы об одуванчике. Беседа об этом растении.</w:t>
            </w: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 изготовления из одуванчика куклы и свистка.</w:t>
            </w: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7803D0" w:rsidRPr="00347512" w:rsidRDefault="007803D0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6CD2" w:rsidRDefault="00756CD2" w:rsidP="003278B4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074FDA" w:rsidRDefault="00074FDA" w:rsidP="009252B4">
            <w:pPr>
              <w:pStyle w:val="a3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Ребята, вы любите родную природу? А </w:t>
            </w:r>
            <w:proofErr w:type="spellStart"/>
            <w:r>
              <w:rPr>
                <w:shd w:val="clear" w:color="auto" w:fill="FFFFFF"/>
              </w:rPr>
              <w:t>хорощо</w:t>
            </w:r>
            <w:proofErr w:type="spellEnd"/>
            <w:r>
              <w:rPr>
                <w:shd w:val="clear" w:color="auto" w:fill="FFFFFF"/>
              </w:rPr>
              <w:t xml:space="preserve"> ли вы её знаете? Вот я сейчас проверю. Отгадайте загадку:</w:t>
            </w:r>
          </w:p>
          <w:p w:rsidR="00074FDA" w:rsidRDefault="00074FDA" w:rsidP="009252B4">
            <w:pPr>
              <w:pStyle w:val="a3"/>
              <w:snapToGrid w:val="0"/>
              <w:rPr>
                <w:shd w:val="clear" w:color="auto" w:fill="FFFFFF"/>
              </w:rPr>
            </w:pPr>
          </w:p>
          <w:p w:rsidR="003E7FDC" w:rsidRDefault="00756CD2" w:rsidP="009252B4">
            <w:pPr>
              <w:pStyle w:val="a3"/>
              <w:snapToGrid w:val="0"/>
              <w:rPr>
                <w:shd w:val="clear" w:color="auto" w:fill="FFFFFF"/>
              </w:rPr>
            </w:pPr>
            <w:r w:rsidRPr="00756CD2">
              <w:rPr>
                <w:shd w:val="clear" w:color="auto" w:fill="FFFFFF"/>
              </w:rPr>
              <w:t>На лужайке, возле леса,</w:t>
            </w:r>
            <w:r w:rsidRPr="00756CD2">
              <w:br/>
            </w:r>
            <w:r w:rsidRPr="00756CD2">
              <w:rPr>
                <w:shd w:val="clear" w:color="auto" w:fill="FFFFFF"/>
              </w:rPr>
              <w:t>Расцвели цветочки.</w:t>
            </w:r>
            <w:r w:rsidRPr="00756CD2">
              <w:br/>
            </w:r>
            <w:proofErr w:type="gramStart"/>
            <w:r w:rsidRPr="00756CD2">
              <w:rPr>
                <w:shd w:val="clear" w:color="auto" w:fill="FFFFFF"/>
              </w:rPr>
              <w:t>Желтые</w:t>
            </w:r>
            <w:proofErr w:type="gramEnd"/>
            <w:r w:rsidRPr="00756CD2">
              <w:rPr>
                <w:shd w:val="clear" w:color="auto" w:fill="FFFFFF"/>
              </w:rPr>
              <w:t>, как солнышко.</w:t>
            </w:r>
            <w:r w:rsidRPr="00756CD2">
              <w:br/>
            </w:r>
            <w:r w:rsidRPr="00756CD2">
              <w:rPr>
                <w:shd w:val="clear" w:color="auto" w:fill="FFFFFF"/>
              </w:rPr>
              <w:t>На зеленой ножке.</w:t>
            </w:r>
            <w:r w:rsidRPr="00756CD2">
              <w:br/>
            </w:r>
            <w:r w:rsidRPr="00756CD2">
              <w:rPr>
                <w:shd w:val="clear" w:color="auto" w:fill="FFFFFF"/>
              </w:rPr>
              <w:t>А как только подрастут</w:t>
            </w:r>
            <w:r w:rsidRPr="00756CD2">
              <w:br/>
            </w:r>
            <w:r w:rsidRPr="00756CD2">
              <w:rPr>
                <w:shd w:val="clear" w:color="auto" w:fill="FFFFFF"/>
              </w:rPr>
              <w:t>Шапочки надену</w:t>
            </w:r>
            <w:proofErr w:type="gramStart"/>
            <w:r w:rsidRPr="00756CD2">
              <w:rPr>
                <w:shd w:val="clear" w:color="auto" w:fill="FFFFFF"/>
              </w:rPr>
              <w:t>т-</w:t>
            </w:r>
            <w:proofErr w:type="gramEnd"/>
            <w:r w:rsidRPr="00756CD2">
              <w:br/>
            </w:r>
            <w:r w:rsidRPr="00756CD2">
              <w:rPr>
                <w:shd w:val="clear" w:color="auto" w:fill="FFFFFF"/>
              </w:rPr>
              <w:t>Мягкие, воздушные-</w:t>
            </w:r>
            <w:r w:rsidRPr="00756CD2">
              <w:br/>
            </w:r>
            <w:r w:rsidRPr="00756CD2">
              <w:rPr>
                <w:shd w:val="clear" w:color="auto" w:fill="FFFFFF"/>
              </w:rPr>
              <w:t>Ветерку послушные!</w:t>
            </w:r>
          </w:p>
          <w:p w:rsidR="003E7FDC" w:rsidRDefault="003E7FDC" w:rsidP="009252B4">
            <w:pPr>
              <w:pStyle w:val="a3"/>
              <w:snapToGrid w:val="0"/>
              <w:rPr>
                <w:shd w:val="clear" w:color="auto" w:fill="FFFFFF"/>
              </w:rPr>
            </w:pPr>
          </w:p>
          <w:p w:rsidR="0095041C" w:rsidRDefault="003E7FDC" w:rsidP="009252B4">
            <w:pPr>
              <w:pStyle w:val="a3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Стих</w:t>
            </w:r>
          </w:p>
          <w:p w:rsidR="0095041C" w:rsidRDefault="0095041C" w:rsidP="009252B4">
            <w:pPr>
              <w:pStyle w:val="a3"/>
              <w:snapToGrid w:val="0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95041C">
              <w:rPr>
                <w:shd w:val="clear" w:color="auto" w:fill="FFFFFF"/>
              </w:rPr>
              <w:t xml:space="preserve">Одуванчик, одуванчик, </w:t>
            </w:r>
          </w:p>
          <w:p w:rsidR="0095041C" w:rsidRDefault="0095041C" w:rsidP="009252B4">
            <w:pPr>
              <w:pStyle w:val="a3"/>
              <w:snapToGrid w:val="0"/>
              <w:rPr>
                <w:shd w:val="clear" w:color="auto" w:fill="FFFFFF"/>
              </w:rPr>
            </w:pPr>
            <w:r w:rsidRPr="0095041C">
              <w:rPr>
                <w:shd w:val="clear" w:color="auto" w:fill="FFFFFF"/>
              </w:rPr>
              <w:t xml:space="preserve">На кого же ты похож? </w:t>
            </w:r>
          </w:p>
          <w:p w:rsidR="0095041C" w:rsidRDefault="0095041C" w:rsidP="009252B4">
            <w:pPr>
              <w:pStyle w:val="a3"/>
              <w:snapToGrid w:val="0"/>
              <w:rPr>
                <w:shd w:val="clear" w:color="auto" w:fill="FFFFFF"/>
              </w:rPr>
            </w:pPr>
            <w:r w:rsidRPr="0095041C">
              <w:rPr>
                <w:shd w:val="clear" w:color="auto" w:fill="FFFFFF"/>
              </w:rPr>
              <w:t>Ты и мягкий и пушистый</w:t>
            </w:r>
          </w:p>
          <w:p w:rsidR="0095041C" w:rsidRDefault="0095041C" w:rsidP="009252B4">
            <w:pPr>
              <w:pStyle w:val="a3"/>
              <w:snapToGrid w:val="0"/>
              <w:rPr>
                <w:shd w:val="clear" w:color="auto" w:fill="FFFFFF"/>
              </w:rPr>
            </w:pPr>
            <w:r w:rsidRPr="0095041C">
              <w:rPr>
                <w:shd w:val="clear" w:color="auto" w:fill="FFFFFF"/>
              </w:rPr>
              <w:t xml:space="preserve"> И лохматый словно ёж.</w:t>
            </w:r>
          </w:p>
          <w:p w:rsidR="0095041C" w:rsidRDefault="0095041C" w:rsidP="009252B4">
            <w:pPr>
              <w:pStyle w:val="a3"/>
              <w:snapToGrid w:val="0"/>
              <w:rPr>
                <w:shd w:val="clear" w:color="auto" w:fill="FFFFFF"/>
              </w:rPr>
            </w:pPr>
            <w:r w:rsidRPr="0095041C">
              <w:rPr>
                <w:shd w:val="clear" w:color="auto" w:fill="FFFFFF"/>
              </w:rPr>
              <w:t xml:space="preserve"> А вот если затанцует </w:t>
            </w:r>
          </w:p>
          <w:p w:rsidR="0095041C" w:rsidRDefault="0095041C" w:rsidP="009252B4">
            <w:pPr>
              <w:pStyle w:val="a3"/>
              <w:snapToGrid w:val="0"/>
              <w:rPr>
                <w:shd w:val="clear" w:color="auto" w:fill="FFFFFF"/>
              </w:rPr>
            </w:pPr>
            <w:r w:rsidRPr="0095041C">
              <w:rPr>
                <w:shd w:val="clear" w:color="auto" w:fill="FFFFFF"/>
              </w:rPr>
              <w:t xml:space="preserve">Ветер быстрый и лихой, </w:t>
            </w:r>
          </w:p>
          <w:p w:rsidR="0095041C" w:rsidRDefault="0095041C" w:rsidP="009252B4">
            <w:pPr>
              <w:pStyle w:val="a3"/>
              <w:snapToGrid w:val="0"/>
              <w:rPr>
                <w:shd w:val="clear" w:color="auto" w:fill="FFFFFF"/>
              </w:rPr>
            </w:pPr>
            <w:r w:rsidRPr="0095041C">
              <w:rPr>
                <w:shd w:val="clear" w:color="auto" w:fill="FFFFFF"/>
              </w:rPr>
              <w:t xml:space="preserve">То причёску твою сдует- </w:t>
            </w:r>
          </w:p>
          <w:p w:rsidR="0095041C" w:rsidRDefault="0095041C" w:rsidP="009252B4">
            <w:pPr>
              <w:pStyle w:val="a3"/>
              <w:snapToGrid w:val="0"/>
              <w:rPr>
                <w:shd w:val="clear" w:color="auto" w:fill="FFFFFF"/>
              </w:rPr>
            </w:pPr>
            <w:r w:rsidRPr="0095041C">
              <w:rPr>
                <w:shd w:val="clear" w:color="auto" w:fill="FFFFFF"/>
              </w:rPr>
              <w:t>Будешь лысый и смешной.</w:t>
            </w:r>
          </w:p>
          <w:p w:rsidR="003E7FDC" w:rsidRDefault="0095041C" w:rsidP="007803D0">
            <w:pPr>
              <w:pStyle w:val="a3"/>
              <w:snapToGrid w:val="0"/>
              <w:rPr>
                <w:shd w:val="clear" w:color="auto" w:fill="FFFFFF"/>
              </w:rPr>
            </w:pPr>
            <w:r w:rsidRPr="0095041C">
              <w:rPr>
                <w:shd w:val="clear" w:color="auto" w:fill="FFFFFF"/>
              </w:rPr>
              <w:t xml:space="preserve"> </w:t>
            </w:r>
          </w:p>
          <w:p w:rsidR="009252B4" w:rsidRDefault="003E7FDC" w:rsidP="009252B4">
            <w:pPr>
              <w:pStyle w:val="a3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Воспитатель показывает иллюстрации, на которых изображены одуванчики в разную пору своего развития. Просит детей высказаться по этим картинкам (описать внешний вид</w:t>
            </w:r>
            <w:r w:rsidRPr="00756CD2">
              <w:br/>
            </w:r>
            <w:r>
              <w:rPr>
                <w:shd w:val="clear" w:color="auto" w:fill="FFFFFF"/>
              </w:rPr>
              <w:lastRenderedPageBreak/>
              <w:t>на что похоже</w:t>
            </w:r>
            <w:r w:rsidR="009252B4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, </w:t>
            </w:r>
            <w:r w:rsidR="00501C06">
              <w:rPr>
                <w:shd w:val="clear" w:color="auto" w:fill="FFFFFF"/>
              </w:rPr>
              <w:t>в</w:t>
            </w:r>
            <w:r w:rsidR="009252B4">
              <w:rPr>
                <w:shd w:val="clear" w:color="auto" w:fill="FFFFFF"/>
              </w:rPr>
              <w:t>спомнить о том, как рассматривали одуванчики на прогулке, о чем говорили.</w:t>
            </w:r>
            <w:r w:rsidR="00501C06">
              <w:rPr>
                <w:shd w:val="clear" w:color="auto" w:fill="FFFFFF"/>
              </w:rPr>
              <w:t xml:space="preserve"> Одинаково ли выглядит одуванчик утром и вечеро</w:t>
            </w:r>
            <w:r w:rsidR="000C0AE1">
              <w:rPr>
                <w:shd w:val="clear" w:color="auto" w:fill="FFFFFF"/>
              </w:rPr>
              <w:t xml:space="preserve">м? </w:t>
            </w:r>
            <w:r w:rsidR="000800B7">
              <w:rPr>
                <w:shd w:val="clear" w:color="auto" w:fill="FFFFFF"/>
              </w:rPr>
              <w:t xml:space="preserve">Как выглядит одуванчик в разные периоды своей жизни, всегда ли он желтый? </w:t>
            </w:r>
            <w:r w:rsidR="000C0AE1">
              <w:rPr>
                <w:shd w:val="clear" w:color="auto" w:fill="FFFFFF"/>
              </w:rPr>
              <w:t>Почему его любят насекомые? Какой сок у одуванчика? Как можно сделать из одуванчика куклу</w:t>
            </w:r>
            <w:r w:rsidR="00CF4D24">
              <w:rPr>
                <w:shd w:val="clear" w:color="auto" w:fill="FFFFFF"/>
              </w:rPr>
              <w:t>, свисток</w:t>
            </w:r>
            <w:r w:rsidR="000C0AE1">
              <w:rPr>
                <w:shd w:val="clear" w:color="auto" w:fill="FFFFFF"/>
              </w:rPr>
              <w:t>? Можно ли есть одуванчик?</w:t>
            </w:r>
          </w:p>
          <w:p w:rsidR="00D02709" w:rsidRDefault="00D02709" w:rsidP="009252B4">
            <w:pPr>
              <w:pStyle w:val="a3"/>
              <w:snapToGrid w:val="0"/>
              <w:rPr>
                <w:shd w:val="clear" w:color="auto" w:fill="FFFFFF"/>
              </w:rPr>
            </w:pPr>
          </w:p>
          <w:p w:rsidR="00D02709" w:rsidRDefault="00D02709" w:rsidP="00D02709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Утром одуванчик выглядит, как солнышко, лепестки его цветка расправлены, а к вечеру они закрываются, сворачиваются.</w:t>
            </w:r>
          </w:p>
          <w:p w:rsidR="00D40D2E" w:rsidRDefault="00D40D2E" w:rsidP="00D02709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Сначала одуванчик выглядит как цветок желтого цвета, а кода становится старше, то превращается в белый воздушный шарик, состоящий из </w:t>
            </w:r>
            <w:proofErr w:type="spellStart"/>
            <w:r>
              <w:rPr>
                <w:shd w:val="clear" w:color="auto" w:fill="FFFFFF"/>
              </w:rPr>
              <w:t>парашютиков</w:t>
            </w:r>
            <w:proofErr w:type="spellEnd"/>
            <w:r>
              <w:rPr>
                <w:shd w:val="clear" w:color="auto" w:fill="FFFFFF"/>
              </w:rPr>
              <w:t>. А парашютисты – это его детки – семена, которые в ветреную погоду разносятся повсюду.</w:t>
            </w:r>
          </w:p>
          <w:p w:rsidR="00D02709" w:rsidRDefault="00D02709" w:rsidP="00D02709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Насекомые любят одуванчик из-за его вида – он яркий и ещё они собирают нектар с цветка, это их пища.</w:t>
            </w:r>
          </w:p>
          <w:p w:rsidR="00D02709" w:rsidRDefault="00D02709" w:rsidP="00D02709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 одуванчика внутри молочко, оно горькое на вкус и при высыхании оставляет следы на руках, одежде. Надо быть аккуратными, чтобы не испортить вещи, если играешь с одуванчиками.</w:t>
            </w:r>
          </w:p>
          <w:p w:rsidR="00D02709" w:rsidRDefault="00D02709" w:rsidP="00D02709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Одуванчики можно применять в пищу, из них делают салаты. В молодых одуванчиках </w:t>
            </w:r>
            <w:proofErr w:type="gramStart"/>
            <w:r>
              <w:rPr>
                <w:shd w:val="clear" w:color="auto" w:fill="FFFFFF"/>
              </w:rPr>
              <w:t>очень много</w:t>
            </w:r>
            <w:proofErr w:type="gramEnd"/>
            <w:r>
              <w:rPr>
                <w:shd w:val="clear" w:color="auto" w:fill="FFFFFF"/>
              </w:rPr>
              <w:t xml:space="preserve"> полезных для человека питательных веществ и витаминов.</w:t>
            </w:r>
          </w:p>
          <w:p w:rsidR="00D02709" w:rsidRDefault="00D02709" w:rsidP="00D02709">
            <w:pPr>
              <w:pStyle w:val="a3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 одуванчика можно сделать куклу, если расщепленный на несколько длинных полосок стебель опустить в воду и какое-то время подержать их там. Завитые в спиральки </w:t>
            </w:r>
            <w:proofErr w:type="spellStart"/>
            <w:r>
              <w:rPr>
                <w:shd w:val="clear" w:color="auto" w:fill="FFFFFF"/>
              </w:rPr>
              <w:t>полосочки</w:t>
            </w:r>
            <w:proofErr w:type="spellEnd"/>
            <w:r>
              <w:rPr>
                <w:shd w:val="clear" w:color="auto" w:fill="FFFFFF"/>
              </w:rPr>
              <w:t xml:space="preserve"> будут волосами, а сам цветок юбочкой (если есть возможность воспитатель показывает приемы изготовления куколки из одуванчика) Так же </w:t>
            </w:r>
            <w:proofErr w:type="gramStart"/>
            <w:r>
              <w:rPr>
                <w:shd w:val="clear" w:color="auto" w:fill="FFFFFF"/>
              </w:rPr>
              <w:lastRenderedPageBreak/>
              <w:t>показывает</w:t>
            </w:r>
            <w:proofErr w:type="gramEnd"/>
            <w:r>
              <w:rPr>
                <w:shd w:val="clear" w:color="auto" w:fill="FFFFFF"/>
              </w:rPr>
              <w:t xml:space="preserve"> как можно сделать из стебля растения свисток (сжать один края стебля пальцами, чтобы получилась сплющенное отверстие и дунуть). Чем толще стебелек, тем ниже по тембру звук.</w:t>
            </w:r>
          </w:p>
          <w:p w:rsidR="0003743B" w:rsidRPr="00756CD2" w:rsidRDefault="009252B4" w:rsidP="009252B4">
            <w:pPr>
              <w:pStyle w:val="a3"/>
              <w:snapToGrid w:val="0"/>
              <w:rPr>
                <w:b/>
                <w:bCs/>
              </w:rPr>
            </w:pPr>
            <w:r>
              <w:rPr>
                <w:shd w:val="clear" w:color="auto" w:fill="FFFFFF"/>
              </w:rPr>
              <w:t xml:space="preserve">-А хотите нарисовать одуванчик?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862637" w:rsidRPr="00862637" w:rsidRDefault="00862637" w:rsidP="003278B4">
            <w:pPr>
              <w:pStyle w:val="a3"/>
              <w:snapToGrid w:val="0"/>
              <w:jc w:val="both"/>
              <w:rPr>
                <w:bCs/>
              </w:rPr>
            </w:pPr>
            <w:r w:rsidRPr="00862637">
              <w:rPr>
                <w:bCs/>
              </w:rPr>
              <w:t>Дети о</w:t>
            </w:r>
            <w:r>
              <w:rPr>
                <w:bCs/>
              </w:rPr>
              <w:t>т</w:t>
            </w:r>
            <w:r w:rsidRPr="00862637">
              <w:rPr>
                <w:bCs/>
              </w:rPr>
              <w:t>гадывают загадку</w:t>
            </w:r>
          </w:p>
          <w:p w:rsidR="00862637" w:rsidRDefault="00862637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 w:rsidRPr="00756CD2">
              <w:rPr>
                <w:shd w:val="clear" w:color="auto" w:fill="FFFFFF"/>
              </w:rPr>
              <w:t>(Одуванчики)</w:t>
            </w: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501C06" w:rsidRDefault="00501C06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слушают стихотворение и беседуют с воспитателем о растении «одуванчик»</w:t>
            </w:r>
            <w:r w:rsidR="000C0AE1">
              <w:rPr>
                <w:shd w:val="clear" w:color="auto" w:fill="FFFFFF"/>
              </w:rPr>
              <w:t>.</w:t>
            </w:r>
          </w:p>
          <w:p w:rsidR="000C0AE1" w:rsidRDefault="000C0AE1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0C0AE1" w:rsidRDefault="000C0AE1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отвечают на вопросы об одуванчике</w:t>
            </w:r>
            <w:proofErr w:type="gramStart"/>
            <w:r>
              <w:rPr>
                <w:shd w:val="clear" w:color="auto" w:fill="FFFFFF"/>
              </w:rPr>
              <w:t>.</w:t>
            </w:r>
            <w:proofErr w:type="gramEnd"/>
            <w:r>
              <w:rPr>
                <w:shd w:val="clear" w:color="auto" w:fill="FFFFFF"/>
              </w:rPr>
              <w:t xml:space="preserve"> Если не знают ответы, то слушают информацию от воспитателя.</w:t>
            </w: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</w:p>
          <w:p w:rsidR="00D40D2E" w:rsidRDefault="00D40D2E" w:rsidP="003278B4">
            <w:pPr>
              <w:pStyle w:val="a3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 с удовольствием принимают предложение изобразить одуванчик.</w:t>
            </w:r>
          </w:p>
          <w:p w:rsidR="00D02709" w:rsidRPr="00347512" w:rsidRDefault="000C0AE1" w:rsidP="00D02709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lastRenderedPageBreak/>
              <w:t xml:space="preserve"> </w:t>
            </w:r>
          </w:p>
          <w:p w:rsidR="00CF4D24" w:rsidRPr="00347512" w:rsidRDefault="00CF4D24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800B7" w:rsidP="003278B4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Групповая индивидуальная.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43B" w:rsidRDefault="000800B7" w:rsidP="000800B7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Дети посредством загадки, стихотворения, беседы узнают много нового и полезного 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 xml:space="preserve"> растении «одуванчик».</w:t>
            </w:r>
          </w:p>
          <w:p w:rsidR="000800B7" w:rsidRPr="00347512" w:rsidRDefault="000800B7" w:rsidP="000800B7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Возникает мотивация к изображению этого цветка. </w:t>
            </w:r>
          </w:p>
        </w:tc>
      </w:tr>
      <w:tr w:rsidR="0003743B" w:rsidTr="0095041C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25D3" w:rsidRDefault="00BA25D3" w:rsidP="00BA25D3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Основная</w:t>
            </w:r>
          </w:p>
          <w:p w:rsidR="0003743B" w:rsidRPr="00347512" w:rsidRDefault="0003743B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7803D0" w:rsidRDefault="00651127" w:rsidP="003278B4">
            <w:pPr>
              <w:pStyle w:val="a3"/>
              <w:snapToGrid w:val="0"/>
              <w:jc w:val="both"/>
              <w:rPr>
                <w:bCs/>
              </w:rPr>
            </w:pPr>
            <w:r w:rsidRPr="007803D0">
              <w:rPr>
                <w:bCs/>
              </w:rPr>
              <w:t>Устные инструкции воспитателя и показ способов действий по изготовлению одуванчика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7803D0" w:rsidRDefault="00BA25D3" w:rsidP="003278B4">
            <w:pPr>
              <w:pStyle w:val="a3"/>
              <w:snapToGrid w:val="0"/>
              <w:jc w:val="center"/>
              <w:rPr>
                <w:bCs/>
              </w:rPr>
            </w:pPr>
            <w:r w:rsidRPr="007803D0">
              <w:rPr>
                <w:bCs/>
              </w:rPr>
              <w:t xml:space="preserve">- Это будет не совсем обычное рисование: не карандашами, не </w:t>
            </w:r>
            <w:r w:rsidR="00914BA3" w:rsidRPr="007803D0">
              <w:rPr>
                <w:bCs/>
              </w:rPr>
              <w:t>красками</w:t>
            </w:r>
            <w:proofErr w:type="gramStart"/>
            <w:r w:rsidR="00914BA3" w:rsidRPr="007803D0">
              <w:rPr>
                <w:bCs/>
              </w:rPr>
              <w:t>… Р</w:t>
            </w:r>
            <w:proofErr w:type="gramEnd"/>
            <w:r w:rsidR="00914BA3" w:rsidRPr="007803D0">
              <w:rPr>
                <w:bCs/>
              </w:rPr>
              <w:t>исовать мы сегодня с вами будем пластилином и даже немного ножницами! Вам интересно попробовать?</w:t>
            </w:r>
          </w:p>
          <w:p w:rsidR="00914BA3" w:rsidRPr="007803D0" w:rsidRDefault="00914BA3" w:rsidP="003278B4">
            <w:pPr>
              <w:pStyle w:val="a3"/>
              <w:snapToGrid w:val="0"/>
              <w:jc w:val="center"/>
              <w:rPr>
                <w:bCs/>
              </w:rPr>
            </w:pPr>
            <w:r w:rsidRPr="007803D0">
              <w:rPr>
                <w:bCs/>
              </w:rPr>
              <w:t>Для начала вы должны решить</w:t>
            </w:r>
            <w:r w:rsidR="00FA673F" w:rsidRPr="007803D0">
              <w:rPr>
                <w:bCs/>
              </w:rPr>
              <w:t>,</w:t>
            </w:r>
            <w:r w:rsidRPr="007803D0">
              <w:rPr>
                <w:bCs/>
              </w:rPr>
              <w:t xml:space="preserve"> какой будет ваш одуванчик: желтый, похожий на солнышко или белый, похожий на шарик. После этого нужно взять пластилин соответствующего цвета и закрасить</w:t>
            </w:r>
            <w:r w:rsidR="00FA673F" w:rsidRPr="007803D0">
              <w:rPr>
                <w:bCs/>
              </w:rPr>
              <w:t xml:space="preserve"> им круги различного размера, нарисованные на картоне (обращается внимание на лист картона, лежащий на рабочих столах у детей). </w:t>
            </w:r>
          </w:p>
          <w:p w:rsidR="00FA673F" w:rsidRPr="007803D0" w:rsidRDefault="00FA673F" w:rsidP="003278B4">
            <w:pPr>
              <w:pStyle w:val="a3"/>
              <w:snapToGrid w:val="0"/>
              <w:jc w:val="center"/>
              <w:rPr>
                <w:bCs/>
              </w:rPr>
            </w:pPr>
            <w:r w:rsidRPr="007803D0">
              <w:rPr>
                <w:bCs/>
              </w:rPr>
              <w:t>Напоминается правила закрашивания пластилином: размять, разогреть пластилин в руках,</w:t>
            </w:r>
            <w:r w:rsidR="00651127" w:rsidRPr="007803D0">
              <w:rPr>
                <w:bCs/>
              </w:rPr>
              <w:t xml:space="preserve"> </w:t>
            </w:r>
            <w:r w:rsidRPr="007803D0">
              <w:rPr>
                <w:bCs/>
              </w:rPr>
              <w:t>брать небольшие кусочки и хорошо растирать их по поверхности, закрашивать без просветов</w:t>
            </w:r>
            <w:r w:rsidR="00651127" w:rsidRPr="007803D0">
              <w:rPr>
                <w:bCs/>
              </w:rPr>
              <w:t xml:space="preserve">. </w:t>
            </w:r>
          </w:p>
          <w:p w:rsidR="00651127" w:rsidRPr="007803D0" w:rsidRDefault="00651127" w:rsidP="003278B4">
            <w:pPr>
              <w:pStyle w:val="a3"/>
              <w:snapToGrid w:val="0"/>
              <w:jc w:val="center"/>
              <w:rPr>
                <w:bCs/>
              </w:rPr>
            </w:pPr>
            <w:r w:rsidRPr="007803D0">
              <w:rPr>
                <w:bCs/>
              </w:rPr>
              <w:t>(Воспитатель организовывает показ на демонстрационной доске).</w:t>
            </w:r>
          </w:p>
          <w:p w:rsidR="00651127" w:rsidRPr="007803D0" w:rsidRDefault="00651127" w:rsidP="003278B4">
            <w:pPr>
              <w:pStyle w:val="a3"/>
              <w:snapToGrid w:val="0"/>
              <w:jc w:val="center"/>
              <w:rPr>
                <w:bCs/>
              </w:rPr>
            </w:pPr>
            <w:r w:rsidRPr="007803D0">
              <w:rPr>
                <w:bCs/>
              </w:rPr>
              <w:t>Затем предлагает детям вырезать закрашенные пластилином кружочки.</w:t>
            </w:r>
          </w:p>
          <w:p w:rsidR="00651127" w:rsidRPr="007803D0" w:rsidRDefault="00651127" w:rsidP="003278B4">
            <w:pPr>
              <w:pStyle w:val="a3"/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7803D0" w:rsidRDefault="00651127" w:rsidP="003278B4">
            <w:pPr>
              <w:pStyle w:val="a3"/>
              <w:snapToGrid w:val="0"/>
              <w:jc w:val="both"/>
              <w:rPr>
                <w:bCs/>
              </w:rPr>
            </w:pPr>
            <w:r w:rsidRPr="007803D0">
              <w:rPr>
                <w:bCs/>
              </w:rPr>
              <w:t>Дети слушают объяснения и показ способов действия по изготовлению одуванчика.</w:t>
            </w:r>
          </w:p>
          <w:p w:rsidR="00651127" w:rsidRPr="007803D0" w:rsidRDefault="00651127" w:rsidP="003278B4">
            <w:pPr>
              <w:pStyle w:val="a3"/>
              <w:snapToGrid w:val="0"/>
              <w:jc w:val="both"/>
              <w:rPr>
                <w:bCs/>
              </w:rPr>
            </w:pPr>
          </w:p>
          <w:p w:rsidR="00651127" w:rsidRPr="007803D0" w:rsidRDefault="00651127" w:rsidP="003278B4">
            <w:pPr>
              <w:pStyle w:val="a3"/>
              <w:snapToGrid w:val="0"/>
              <w:jc w:val="both"/>
              <w:rPr>
                <w:bCs/>
              </w:rPr>
            </w:pPr>
            <w:r w:rsidRPr="007803D0">
              <w:rPr>
                <w:bCs/>
              </w:rPr>
              <w:t>Выполняют приемы, показанные воспитателем</w:t>
            </w:r>
            <w:r w:rsidR="007803D0">
              <w:rPr>
                <w:bCs/>
              </w:rPr>
              <w:t>: закрашивание пластилином кругов, нарисованных на карто</w:t>
            </w:r>
            <w:r w:rsidR="0029363A">
              <w:rPr>
                <w:bCs/>
              </w:rPr>
              <w:t>не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</w:tr>
      <w:tr w:rsidR="0003743B" w:rsidTr="0095041C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</w:tr>
      <w:tr w:rsidR="0003743B" w:rsidTr="0095041C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</w:tr>
      <w:tr w:rsidR="0003743B" w:rsidTr="0095041C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43B" w:rsidRPr="00347512" w:rsidRDefault="0003743B" w:rsidP="003278B4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</w:tr>
    </w:tbl>
    <w:p w:rsidR="0095041C" w:rsidRDefault="0095041C" w:rsidP="0095041C">
      <w:pPr>
        <w:pStyle w:val="a3"/>
        <w:snapToGrid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95041C" w:rsidRDefault="0095041C" w:rsidP="0095041C">
      <w:pPr>
        <w:pStyle w:val="a3"/>
        <w:snapToGrid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95041C" w:rsidRDefault="0095041C" w:rsidP="0095041C">
      <w:pPr>
        <w:pStyle w:val="a3"/>
        <w:snapToGrid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95041C" w:rsidRDefault="0095041C" w:rsidP="0095041C">
      <w:pPr>
        <w:pStyle w:val="a3"/>
        <w:snapToGrid w:val="0"/>
        <w:rPr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1. «Одуванчик» И.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Эрф</w:t>
      </w:r>
      <w:hyperlink r:id="rId4" w:history="1">
        <w:r>
          <w:rPr>
            <w:rStyle w:val="a5"/>
            <w:rFonts w:ascii="Arial" w:hAnsi="Arial" w:cs="Arial"/>
            <w:color w:val="3366CC"/>
            <w:sz w:val="2"/>
            <w:szCs w:val="2"/>
            <w:shd w:val="clear" w:color="auto" w:fill="FFFFFF"/>
          </w:rPr>
          <w:t>источник</w:t>
        </w:r>
        <w:proofErr w:type="spellEnd"/>
      </w:hyperlink>
    </w:p>
    <w:p w:rsidR="00B44DA4" w:rsidRDefault="00BA25D3">
      <w:r>
        <w:t xml:space="preserve">2. Загадка про одуванчик  </w:t>
      </w:r>
      <w:hyperlink r:id="rId5" w:history="1">
        <w:r>
          <w:rPr>
            <w:rStyle w:val="a5"/>
          </w:rPr>
          <w:t>http://kidwelcome.ru/zagadki-dlya-detei/pro-oduvanchik</w:t>
        </w:r>
      </w:hyperlink>
    </w:p>
    <w:p w:rsidR="00BA25D3" w:rsidRDefault="00BA25D3">
      <w:r>
        <w:rPr>
          <w:noProof/>
        </w:rPr>
        <w:lastRenderedPageBreak/>
        <w:drawing>
          <wp:inline distT="0" distB="0" distL="0" distR="0">
            <wp:extent cx="5365750" cy="4024313"/>
            <wp:effectExtent l="19050" t="0" r="6350" b="0"/>
            <wp:docPr id="1" name="Рисунок 1" descr="Ð¾Ð´ÑÐ²Ð°Ð½ÑÐ¸ÐºÐ¸ - National Geographic Ð Ð¾ÑÑ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¾Ð´ÑÐ²Ð°Ð½ÑÐ¸ÐºÐ¸ - National Geographic Ð Ð¾ÑÑÐ¸Ñ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402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5D3" w:rsidSect="00CE72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2E0"/>
    <w:rsid w:val="0003743B"/>
    <w:rsid w:val="00074FDA"/>
    <w:rsid w:val="000800B7"/>
    <w:rsid w:val="0008187B"/>
    <w:rsid w:val="000C0AE1"/>
    <w:rsid w:val="0029363A"/>
    <w:rsid w:val="00361C04"/>
    <w:rsid w:val="003E7FDC"/>
    <w:rsid w:val="00501C06"/>
    <w:rsid w:val="00590100"/>
    <w:rsid w:val="00651127"/>
    <w:rsid w:val="006B604D"/>
    <w:rsid w:val="00756CD2"/>
    <w:rsid w:val="007803D0"/>
    <w:rsid w:val="00862637"/>
    <w:rsid w:val="00914BA3"/>
    <w:rsid w:val="009252B4"/>
    <w:rsid w:val="0095041C"/>
    <w:rsid w:val="00986698"/>
    <w:rsid w:val="00A2366E"/>
    <w:rsid w:val="00B44DA4"/>
    <w:rsid w:val="00BA25D3"/>
    <w:rsid w:val="00CE72E0"/>
    <w:rsid w:val="00CF4D24"/>
    <w:rsid w:val="00D02709"/>
    <w:rsid w:val="00D40D2E"/>
    <w:rsid w:val="00E82096"/>
    <w:rsid w:val="00ED1809"/>
    <w:rsid w:val="00FA1CCB"/>
    <w:rsid w:val="00FA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72E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CE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04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idwelcome.ru/zagadki-dlya-detei/pro-oduvanchik" TargetMode="External"/><Relationship Id="rId4" Type="http://schemas.openxmlformats.org/officeDocument/2006/relationships/hyperlink" Target="http://www.stihomaniya.ru/2014/01/stihi-pro-oduvanchiki-dl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2019-03-23T15:09:00Z</dcterms:created>
  <dcterms:modified xsi:type="dcterms:W3CDTF">2019-05-08T09:29:00Z</dcterms:modified>
</cp:coreProperties>
</file>