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62" w:rsidRPr="00182C62" w:rsidRDefault="00182C62" w:rsidP="00182C62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Мосальский детский сад комбинированного вида «Радуга»</w:t>
      </w:r>
    </w:p>
    <w:p w:rsidR="009067D2" w:rsidRPr="009067D2" w:rsidRDefault="009067D2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9067D2" w:rsidRPr="004A78A0" w:rsidRDefault="009067D2" w:rsidP="0018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</w:pPr>
      <w:r w:rsidRPr="004A78A0"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  <w:t>Картотека дидактических игр по речевому развитию</w:t>
      </w:r>
      <w:r w:rsidR="00182C62"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  <w:t xml:space="preserve"> детей</w:t>
      </w:r>
      <w:r w:rsidRPr="004A78A0">
        <w:rPr>
          <w:rFonts w:ascii="Times New Roman" w:eastAsia="Times New Roman" w:hAnsi="Times New Roman" w:cs="Times New Roman"/>
          <w:b/>
          <w:i/>
          <w:color w:val="0070C0"/>
          <w:sz w:val="96"/>
          <w:szCs w:val="96"/>
          <w:lang w:eastAsia="ru-RU"/>
        </w:rPr>
        <w:t xml:space="preserve"> в средней группе</w:t>
      </w:r>
    </w:p>
    <w:p w:rsidR="009067D2" w:rsidRDefault="009067D2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7D2" w:rsidRDefault="009067D2" w:rsidP="0018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38625" cy="3180898"/>
            <wp:effectExtent l="0" t="0" r="0" b="0"/>
            <wp:docPr id="1" name="Рисунок 1" descr="http://sosed-domosed.ru/wp-content/uploads/2015/09/rechevoe-razvitie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ed-domosed.ru/wp-content/uploads/2015/09/rechevoe-razvitie-doshkolnik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02" cy="318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D2" w:rsidRDefault="009067D2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C62" w:rsidRPr="00182C62" w:rsidRDefault="00182C62" w:rsidP="00182C6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Подготовила: воспитатель</w:t>
      </w:r>
    </w:p>
    <w:p w:rsidR="00182C62" w:rsidRPr="00182C62" w:rsidRDefault="00182C62" w:rsidP="00182C6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Евсикова Е. Ю.</w:t>
      </w:r>
    </w:p>
    <w:p w:rsidR="00182C62" w:rsidRPr="00182C62" w:rsidRDefault="00182C62" w:rsidP="00182C62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62" w:rsidRPr="00182C62" w:rsidRDefault="00182C62" w:rsidP="00182C62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D2" w:rsidRPr="00182C62" w:rsidRDefault="00182C62" w:rsidP="00182C62">
      <w:pPr>
        <w:spacing w:after="0" w:line="36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Мосальск, 2017</w:t>
      </w:r>
      <w:bookmarkStart w:id="0" w:name="_GoBack"/>
      <w:bookmarkEnd w:id="0"/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«Кто как разговаривает?»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словарного запаса, развитие быстроты реакции.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 поочерёдно бросает мяч детям, называя животных. Дети, возвращая мяч, должны ответить, как то или иное животное подаёт голос: Корова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мычит Тигр рычит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 шипит Комар пищит Собака лает Волк воет Утка крякает Свинья хрюкает Вариант 2. Логопед бросает мяч и спрашивает: «Кто рычит?», «А кто мычит?», «Кто лает?», «Кто кукует?» и т.д.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где живёт?»</w:t>
      </w:r>
    </w:p>
    <w:p w:rsid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Бросая мяч поочерёдно каждому ребёнку, педагог задаёт вопрос, а ребёнок, возвращая мяч, отвечает. Вариант 1. педагог: – Дети: Кто живёт в дупле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Белка. Кто живёт в скворечнике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Скворцы. Кто живёт в гнезде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 Кто живёт в будке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Собака. Кто живёт в улье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Кто живёт в норе?-Лиса. Кто живёт в логове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 Кто живёт в берлоге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 Вариант 2.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Где живёт медведь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берлоге. Где живёт волк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логове. Вариант 3. Работа над правильной конструкцией предложения. Детям предлагается дать полный ответ: «Медведь живёт в берлоге».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«Подскажи словечко»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быстроты реакции.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передвигается?»</w:t>
      </w:r>
    </w:p>
    <w:p w:rsid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глагольного словаря детей, развитие мышления, внимания, воображения, ловкости.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Собака-стоит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сидит, лежит, идёт, спит, лает, служит (кошка, мышка…)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A55727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«Горячий – холодный»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в представлении и словаре ребёнка противоположных признаков предметов или слов-антонимов.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педагог, бросая мяч ребёнку, произносит одно прилагательное, а ребёнок, возвращая мяч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другое – с противоположным значением. педагог:-Дети: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Горячий-холодный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Хороший-плохой Умный-глупый Весёлый-грустный Острый-тупой Гладкий-шероховатый </w:t>
      </w:r>
    </w:p>
    <w:p w:rsidR="00DF7383" w:rsidRPr="00A55727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«Что происходит в природе?»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употребления в речи глаголов, согласования слов в предложении.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задаёт вопрос, а ребёнок, возвращая мяч, должен на заданный вопрос ответить. Игру желательно проводить по темам. Пример: Тема «Весна» педагог: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ети: Солнце – что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Светит, греет. Ручьи – что делают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гут, журчат. Снег – что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Темнеет, тает. Птицы – что делают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Прилетают, вьют гнёзда, поёт песни. Капель – что делает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капает. Медведь – что делает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-Просыпается, вылезает из берлоги.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182C62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«Кто может совершать эти действия?»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активизация глагольного словаря детей, развитие воображения, памяти, ловкости. Ход: педагог, бросая мяч ребёнку, называет глагол, а ребёнок, возвращая мяч, называет существительное, п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одходящее к названному </w:t>
      </w:r>
      <w:proofErr w:type="spell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глаголу</w:t>
      </w:r>
      <w:proofErr w:type="gram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Дети: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Идёт-человек, животное, поезд, пароход, дождь… Бежит-ручей, время, животное, человек, дорога… Летит-птица, бабочка, стрекоза, муха, жук, самолёт… Плывёт-рыба, кит, дельфин, лодка, корабль, человек…</w:t>
      </w:r>
      <w:proofErr w:type="gramEnd"/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 чего сделано?»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употребления относительных прилагательных и способов их образования.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говорит: «Сапоги из кожи», а ребёнок, возв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ращая мяч, отвечает: «Кожаные»</w:t>
      </w:r>
      <w:proofErr w:type="gram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едагог: -Дети: Рукавички из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меха-меховые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 из меди-медный Ваза из хрусталя-хрустальная Рукавички из шерсти-шерстяные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«Разложи по полочкам»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ориентировка в пространстве.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персонаж Федора просит ребят помочь ей: кастрюли и сковороды поставить на нижнюю полку, тарелки, ложки, ножи вилки – на полку повыше, а блюдца и кувшины на самую верхнюю полку. </w:t>
      </w: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кем был?»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мышления, расширение словаря, закрепление падежных окончаний.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Цыплёнок – яйцом Хлеб – мукой Лошадь – жеребёнком Шкаф – доской Корова – телёнком Велосипед – железом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жёлудем Рубашка – тканью Рыба – икринкой Ботинки – кожей Яблоня –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семечкой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–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кирпичём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 – головастиком Сильный – слабым Бабочка – гусеницей Взрослый – ребёнком </w:t>
      </w:r>
      <w:proofErr w:type="gramEnd"/>
    </w:p>
    <w:p w:rsid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62" w:rsidRPr="00DF7383" w:rsidRDefault="00182C62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овощ?»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тактильного, зрительного и обонятельного анализаторов.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нарезает овощи, дети их нюхают и пробуют на вкус. Педагог даёт образец: «Помидор сладкий, а чеснок острый»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звучит?»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слухового внимания и наблюдательности.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осенью?»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временам года, их последовательности и основным признакам.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«Чего не стало?»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внимания и наблюдательности. </w:t>
      </w:r>
    </w:p>
    <w:p w:rsid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педагог на столе выкладывает 4 овоща: «Дети, посмотрите внимательно, что лежит на столе. Это лук, огурец, помидор, перец. Посмотрите внимательно и запомните. А теперь закройте глаза». Дети закрывают глаза, а педагог убирает один овощ. «Чего не стало?» Дети вспоминают и называют овощ. </w:t>
      </w:r>
    </w:p>
    <w:p w:rsidR="007E3878" w:rsidRPr="00DF7383" w:rsidRDefault="007E3878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«Лови да бросай – цвета называй»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Красный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огонь, флаг Оранжевый -апельсин, морковь, заря Жёлтый -цыплёнок, солнце, репа Зелёный-огурец, трава, лес Голубой -небо, лёд, незабудки Синий- колокольчик, море, небо Фиолетовый -слива, сирень, сумерки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«Чья голова?»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употребления притяжательных прилагательных. Ход: педагог, бросая мяч ребёнку, говорит: «У вороны голова…», а ребёнок, бросая мяч обратно, заканчивает: «…воронья». Например: У рыси голова – рысья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рыбья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 – кошачья У сороки – сорочья У лошади – лошадиная У орла – орлиная У верблюда – верблюжья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48B" w:rsidRDefault="00CB648B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C62" w:rsidRDefault="00182C62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«Четвёртый лишний»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умения детей выделять общий признак в словах, развивать способность к обобщению.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педагог, бросая мяч ребёнку, называет четыре слова и просит определить, какое слово лишнее. Например: голубой, красный, зелёный, спелый. Кабачок, огурец, тыква, лимон. Пасмурно, ненастно, хмуро, ясно.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«Один – много»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в речи детей различных типов окончаний имён существительных.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Пример: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– столы стул – стулья Гора – горы лист – листья Дом – дома носок – носки Глаз – глаза кусок – куски День – дни прыжок – прыжки Сон – сны гусёнок – гусята Лоб – лбы тигрёнок – тигрята</w:t>
      </w:r>
      <w:proofErr w:type="gramEnd"/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признаки»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активизация глагольного словаря.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«Животные и их детёныши»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бросая мяч ребёнку, педагог называет какое-либо животное, а ребёнок, возвращая мяч, называет детёныша этого животного. Слова скомпонованы в три группы по способу их образования. Третья группа требует запоминания названий детёнышей. Группа 1.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2.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3.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коровы – телёнок, у лошади – жеребёнок, у свиньи – поросёнок, у овцы – ягнёнок, у курицы – цыплёнок, у собаки – щенок. </w:t>
      </w:r>
      <w:proofErr w:type="gramEnd"/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бывает круглым?»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расширение словаря детей за счёт прилагательных, развитие воображения, памяти, ловкости.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детям, задаёт вопрос, ребёнок, поймавший мяч, должен на него ответить и вернуть мяч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бывает круглым? (мяч, шар, колесо, солнце, луна, вишня, яблоко…) – что бывает длинным? (дорога, река, верёвка, лента, шнур, нитка…) – что бывает высоким? (гора, дерево, скала, человек, столб, дом, шкаф…) – что бывает колючим? (ёж, роза, кактус, иголки, ёлка, проволока…)</w:t>
      </w: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«Подбери словечко»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навыков словообразования, подбор родственных слов. Например, пчела – пчёлка,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пч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пчелиный, пчеловод, пчёлы и т.д.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Обобщающие понятия»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расширение словарного запаса за счёт употребления обобщающих слов, развитие внимания и памяти, умение соотносить родовые и видовые понятия.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Овощи – картофель, капуста, помидор, огурец, редиска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Вариант 2. Педагог называет видовые понятия, а дети – обобщающие слова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едагог: Дети: Огурец,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помидор-Овощи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 – плохо»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знакомство детей с противоречиями окружающего мира, развитие связной речи, воображения.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задаёт тему обсуждения. Дети, передавая мяч по кругу, рассказывают, что, на их взгляд, хорошо или плохо в погодных явлениях. Педагог: Дождь. Дети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ождь – это хорошо: 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смывает пыль с домов и деревьев </w:t>
      </w: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 для земли и будущего урожая, но плохо – намоч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нас, бывает холодным. Педагог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:Г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ород. Дети: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что я живу в городе: можно ездить в метро, на автобусе, много хороших магазинов, плохо – не увидишь живой коровы, петуха, душно, пыльно. </w:t>
      </w:r>
      <w:proofErr w:type="gramEnd"/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Близко-далеко</w:t>
      </w:r>
      <w:proofErr w:type="gramEnd"/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слухового внимания, остроты слуха.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Ход: педагог за ширмой производит звучание большой или маленькой игрушкой. Дети по силе звучания определяют размер игрушки (большая или маленькая)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ласково»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умения образовывать существительные при помощи уменьшительно-ласкательных суффиксов, развитие ловкости, быстроты реакции.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педагог, бросая мяч ребёнку, называет первое слово (например, шар), а ребёнок, возвращая мяч, называет второе слово (шарик).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можно сгруппировать по сходству окончаний. Стол-столик, ключ-ключик. Шапка-шапочка, белка-белочка. Книга-книжечка, ложка-ложечка. Голова-головка, картина-картинка. Мыло-мыльце, зеркало-зеркальце. Кукла-куколка, свёкла-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свёколка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Коса-косичка, вода-водичка. Жук-жучок, дуб-дубок. Вишня-вишенка, башня-башенка. Платье-платьице, кресло-креслице. </w:t>
      </w:r>
    </w:p>
    <w:p w:rsid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62" w:rsidRPr="00DF7383" w:rsidRDefault="00182C62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«Весёлый счет»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закрепление в речи детей согласования существительных с числительными.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 Пример: Один стол – пять столов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слон – пять слонов Один журавль – пять журавлей Один лебедь – пять лебедей Одна гайка – пять гаек Одна шишка – пять шишек Один гусёнок – пять гусят Один цыплёнок – пять цыплят Один заяц – пять зайцев Одна шапка – пять шапок Одна банка – пять банок.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83" w:rsidRPr="007E3878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кто позвал?»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различение по тембру максимально </w:t>
      </w:r>
      <w:proofErr w:type="gram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сокращённых</w:t>
      </w:r>
      <w:proofErr w:type="gram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звукокомплексов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383" w:rsidRPr="00DF7383" w:rsidRDefault="00DF7383" w:rsidP="002D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водящий поворачивается спиной к детям и по </w:t>
      </w:r>
      <w:proofErr w:type="spellStart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звукокомплексу</w:t>
      </w:r>
      <w:proofErr w:type="spellEnd"/>
      <w:r w:rsidRPr="00DF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«пи-пи» определяет, кто его позвал. Зовёт водящего тот ребёнок, на которого указывает педагог.</w:t>
      </w:r>
    </w:p>
    <w:p w:rsidR="00A3295A" w:rsidRPr="00DF7383" w:rsidRDefault="00A3295A" w:rsidP="002D33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95A" w:rsidRPr="00DF7383" w:rsidSect="00182C62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383"/>
    <w:rsid w:val="00182C62"/>
    <w:rsid w:val="001D61B3"/>
    <w:rsid w:val="002D3348"/>
    <w:rsid w:val="004A78A0"/>
    <w:rsid w:val="007B0B7D"/>
    <w:rsid w:val="007E3878"/>
    <w:rsid w:val="009067D2"/>
    <w:rsid w:val="00A3295A"/>
    <w:rsid w:val="00A55727"/>
    <w:rsid w:val="00CB648B"/>
    <w:rsid w:val="00D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Windows User</cp:lastModifiedBy>
  <cp:revision>8</cp:revision>
  <cp:lastPrinted>2016-02-04T12:02:00Z</cp:lastPrinted>
  <dcterms:created xsi:type="dcterms:W3CDTF">2016-02-01T17:06:00Z</dcterms:created>
  <dcterms:modified xsi:type="dcterms:W3CDTF">2019-02-02T10:51:00Z</dcterms:modified>
</cp:coreProperties>
</file>