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6B7" w:rsidRPr="00F42FB0" w:rsidRDefault="007706B7" w:rsidP="007706B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42FB0">
        <w:rPr>
          <w:rFonts w:ascii="Times New Roman" w:eastAsia="Calibri" w:hAnsi="Times New Roman" w:cs="Times New Roman"/>
          <w:sz w:val="28"/>
          <w:szCs w:val="28"/>
        </w:rPr>
        <w:t>МКДОУ Мосальский детский сад комбинированного вида «Радуга»</w:t>
      </w:r>
    </w:p>
    <w:p w:rsidR="007706B7" w:rsidRPr="00F42FB0" w:rsidRDefault="007706B7" w:rsidP="007706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7" w:rsidRPr="00F42FB0" w:rsidRDefault="007706B7" w:rsidP="007706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7" w:rsidRPr="00F42FB0" w:rsidRDefault="007706B7" w:rsidP="007706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7" w:rsidRPr="00F42FB0" w:rsidRDefault="007706B7" w:rsidP="007706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7" w:rsidRPr="00F42FB0" w:rsidRDefault="007706B7" w:rsidP="007706B7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52"/>
          <w:szCs w:val="28"/>
          <w:lang w:eastAsia="ru-RU"/>
        </w:rPr>
      </w:pPr>
      <w:bookmarkStart w:id="0" w:name="_GoBack"/>
      <w:bookmarkEnd w:id="0"/>
    </w:p>
    <w:p w:rsidR="007706B7" w:rsidRPr="00F42FB0" w:rsidRDefault="007706B7" w:rsidP="007706B7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52"/>
          <w:szCs w:val="28"/>
          <w:lang w:eastAsia="ru-RU"/>
        </w:rPr>
      </w:pPr>
      <w:r w:rsidRPr="00F42FB0">
        <w:rPr>
          <w:rFonts w:ascii="Times New Roman" w:eastAsia="Times New Roman" w:hAnsi="Times New Roman" w:cs="Times New Roman"/>
          <w:b/>
          <w:caps/>
          <w:sz w:val="52"/>
          <w:szCs w:val="28"/>
          <w:lang w:eastAsia="ru-RU"/>
        </w:rPr>
        <w:t xml:space="preserve">Картотека </w:t>
      </w:r>
    </w:p>
    <w:p w:rsidR="007706B7" w:rsidRPr="00F42FB0" w:rsidRDefault="007706B7" w:rsidP="007706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7" w:rsidRPr="00F42FB0" w:rsidRDefault="007706B7" w:rsidP="007706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7" w:rsidRPr="00F42FB0" w:rsidRDefault="007706B7" w:rsidP="007706B7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5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56"/>
          <w:szCs w:val="56"/>
          <w:lang w:eastAsia="ru-RU"/>
        </w:rPr>
        <w:t>дыхательная гимнастика</w:t>
      </w:r>
    </w:p>
    <w:p w:rsidR="007706B7" w:rsidRPr="00F42FB0" w:rsidRDefault="007706B7" w:rsidP="007706B7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52"/>
          <w:szCs w:val="28"/>
          <w:lang w:eastAsia="ru-RU"/>
        </w:rPr>
      </w:pPr>
    </w:p>
    <w:p w:rsidR="007706B7" w:rsidRPr="00F42FB0" w:rsidRDefault="007706B7" w:rsidP="007706B7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ru-RU"/>
        </w:rPr>
      </w:pPr>
      <w:r w:rsidRPr="00F42FB0">
        <w:rPr>
          <w:rFonts w:ascii="Times New Roman" w:eastAsia="Times New Roman" w:hAnsi="Times New Roman" w:cs="Times New Roman"/>
          <w:b/>
          <w:caps/>
          <w:sz w:val="40"/>
          <w:szCs w:val="40"/>
          <w:lang w:eastAsia="ru-RU"/>
        </w:rPr>
        <w:t xml:space="preserve">для детей </w:t>
      </w:r>
    </w:p>
    <w:p w:rsidR="007706B7" w:rsidRPr="00F42FB0" w:rsidRDefault="007706B7" w:rsidP="007706B7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ru-RU"/>
        </w:rPr>
      </w:pPr>
      <w:r w:rsidRPr="00F42FB0">
        <w:rPr>
          <w:rFonts w:ascii="Times New Roman" w:eastAsia="Times New Roman" w:hAnsi="Times New Roman" w:cs="Times New Roman"/>
          <w:b/>
          <w:caps/>
          <w:sz w:val="40"/>
          <w:szCs w:val="40"/>
          <w:lang w:eastAsia="ru-RU"/>
        </w:rPr>
        <w:t>старшего дошкольного возраста</w:t>
      </w:r>
    </w:p>
    <w:p w:rsidR="007706B7" w:rsidRPr="00F42FB0" w:rsidRDefault="007706B7" w:rsidP="007706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7" w:rsidRPr="00F42FB0" w:rsidRDefault="007706B7" w:rsidP="007706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</w:t>
      </w:r>
    </w:p>
    <w:p w:rsidR="007706B7" w:rsidRPr="00F42FB0" w:rsidRDefault="007706B7" w:rsidP="007706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7" w:rsidRPr="00F42FB0" w:rsidRDefault="007706B7" w:rsidP="007706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7" w:rsidRPr="00F42FB0" w:rsidRDefault="007706B7" w:rsidP="007706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7" w:rsidRPr="00F42FB0" w:rsidRDefault="007706B7" w:rsidP="007706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7" w:rsidRPr="00F42FB0" w:rsidRDefault="007706B7" w:rsidP="007706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7" w:rsidRPr="00F42FB0" w:rsidRDefault="007706B7" w:rsidP="007706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Подготовила: воспитатель</w:t>
      </w:r>
    </w:p>
    <w:p w:rsidR="007706B7" w:rsidRPr="00F42FB0" w:rsidRDefault="007706B7" w:rsidP="007706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Pr="00F42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Евсикова Е.Ю.</w:t>
      </w:r>
    </w:p>
    <w:p w:rsidR="007706B7" w:rsidRPr="00F42FB0" w:rsidRDefault="007706B7" w:rsidP="007706B7">
      <w:pPr>
        <w:spacing w:after="0" w:line="360" w:lineRule="auto"/>
        <w:ind w:right="1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7" w:rsidRPr="00F42FB0" w:rsidRDefault="007706B7" w:rsidP="007706B7">
      <w:pPr>
        <w:spacing w:after="0" w:line="360" w:lineRule="auto"/>
        <w:ind w:right="1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7" w:rsidRDefault="007706B7" w:rsidP="007706B7">
      <w:pPr>
        <w:spacing w:after="0" w:line="360" w:lineRule="auto"/>
        <w:ind w:right="14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7" w:rsidRDefault="007706B7" w:rsidP="007706B7">
      <w:pPr>
        <w:spacing w:after="0" w:line="360" w:lineRule="auto"/>
        <w:ind w:right="14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6B7" w:rsidRDefault="007706B7" w:rsidP="007706B7">
      <w:pPr>
        <w:spacing w:after="0" w:line="360" w:lineRule="auto"/>
        <w:ind w:right="14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5FB8" w:rsidRDefault="007706B7" w:rsidP="007706B7">
      <w:pPr>
        <w:spacing w:after="0" w:line="360" w:lineRule="auto"/>
        <w:ind w:right="1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Мосальск, 2019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4738"/>
        <w:gridCol w:w="302"/>
        <w:gridCol w:w="4531"/>
      </w:tblGrid>
      <w:tr w:rsidR="007D71BF" w:rsidRPr="007E1F99" w:rsidTr="007D71BF">
        <w:trPr>
          <w:trHeight w:val="919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D71BF" w:rsidRPr="007E1F99" w:rsidTr="007D71BF">
        <w:trPr>
          <w:trHeight w:val="3969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>Надуй  шарик</w:t>
            </w: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  Постепенно  надуваем  шарик,  а  потом      сдуваем  его.  Или  попросить  детей  сделать  более  глубокий  вдох  носом  и  развести  руки  в  стороны,  как  будто   они  надули  шар,  а  затем,  постепенно  сводя  руки,  издавать  звук  Ш-Ш-Ш и  выдыхать,  как  будто  шарик  сдувается</w:t>
            </w:r>
            <w:proofErr w:type="gramStart"/>
            <w:r w:rsidRPr="003D2B63">
              <w:rPr>
                <w:rFonts w:ascii="Arial" w:hAnsi="Arial" w:cs="Arial"/>
                <w:sz w:val="28"/>
                <w:szCs w:val="28"/>
              </w:rPr>
              <w:t>.</w:t>
            </w:r>
            <w:proofErr w:type="gramEnd"/>
            <w:r w:rsidRPr="003D2B63">
              <w:rPr>
                <w:rFonts w:ascii="Arial" w:hAnsi="Arial" w:cs="Arial"/>
                <w:sz w:val="28"/>
                <w:szCs w:val="28"/>
              </w:rPr>
              <w:t xml:space="preserve"> ( </w:t>
            </w:r>
            <w:proofErr w:type="gramStart"/>
            <w:r w:rsidRPr="003D2B63">
              <w:rPr>
                <w:rFonts w:ascii="Arial" w:hAnsi="Arial" w:cs="Arial"/>
                <w:sz w:val="28"/>
                <w:szCs w:val="28"/>
              </w:rPr>
              <w:t>и</w:t>
            </w:r>
            <w:proofErr w:type="gramEnd"/>
            <w:r w:rsidRPr="003D2B63">
              <w:rPr>
                <w:rFonts w:ascii="Arial" w:hAnsi="Arial" w:cs="Arial"/>
                <w:sz w:val="28"/>
                <w:szCs w:val="28"/>
              </w:rPr>
              <w:t>гра  для  детей  2-3  лет)</w:t>
            </w: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147D7" wp14:editId="62BDF897">
                  <wp:extent cx="1347470" cy="2149475"/>
                  <wp:effectExtent l="0" t="0" r="0" b="3175"/>
                  <wp:docPr id="20" name="Рисунок 20" descr="Новый рисунок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ый рисунок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1BF" w:rsidRPr="007E1F99" w:rsidTr="007D71BF">
        <w:trPr>
          <w:trHeight w:val="3628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>Одуванчики</w:t>
            </w:r>
          </w:p>
          <w:p w:rsidR="007D71BF" w:rsidRPr="003D2B63" w:rsidRDefault="007D71BF" w:rsidP="005E0A70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  Представим  большой  одуванчик. Дуем  так  сильно,  чтобы  все  пушинки  разлетелись.</w:t>
            </w: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D1BB33" wp14:editId="3507516B">
                  <wp:extent cx="1588135" cy="1668145"/>
                  <wp:effectExtent l="0" t="0" r="0" b="8255"/>
                  <wp:docPr id="19" name="Рисунок 19" descr="Новый рисунок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овый рисунок (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1BF" w:rsidRPr="007E1F99" w:rsidTr="007D71BF">
        <w:trPr>
          <w:trHeight w:val="919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D71BF" w:rsidRPr="007E1F99" w:rsidTr="007D71BF">
        <w:trPr>
          <w:trHeight w:val="4518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>Насос</w:t>
            </w: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 У  нас  сдулось  колесо (на  длительном  выдохе  произносим: «</w:t>
            </w:r>
            <w:proofErr w:type="spellStart"/>
            <w:r w:rsidRPr="003D2B63">
              <w:rPr>
                <w:rFonts w:ascii="Arial" w:hAnsi="Arial" w:cs="Arial"/>
                <w:sz w:val="28"/>
                <w:szCs w:val="28"/>
              </w:rPr>
              <w:t>сссс</w:t>
            </w:r>
            <w:proofErr w:type="spellEnd"/>
            <w:r w:rsidRPr="003D2B63">
              <w:rPr>
                <w:rFonts w:ascii="Arial" w:hAnsi="Arial" w:cs="Arial"/>
                <w:sz w:val="28"/>
                <w:szCs w:val="28"/>
              </w:rPr>
              <w:t>»). Надо  его   накачать  насосом (двумя  руками  изображаем  накачивание  насосом  и  произносим  отрывисто: «с-с-с»).</w:t>
            </w: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Default="007D71BF" w:rsidP="005E0A70">
            <w:pPr>
              <w:rPr>
                <w:noProof/>
                <w:lang w:eastAsia="ru-RU"/>
              </w:rPr>
            </w:pPr>
          </w:p>
          <w:p w:rsidR="007D71BF" w:rsidRDefault="007D71BF" w:rsidP="005E0A70">
            <w:pPr>
              <w:rPr>
                <w:noProof/>
                <w:lang w:eastAsia="ru-RU"/>
              </w:rPr>
            </w:pPr>
          </w:p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26A27059" wp14:editId="40BCCD97">
                  <wp:extent cx="1186815" cy="2165985"/>
                  <wp:effectExtent l="0" t="0" r="0" b="5715"/>
                  <wp:docPr id="18" name="Рисунок 18" descr="Новый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овый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1BF" w:rsidRPr="007E1F99" w:rsidTr="007D71BF">
        <w:trPr>
          <w:trHeight w:val="919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D71BF" w:rsidRPr="007E1F99" w:rsidTr="007D71BF">
        <w:trPr>
          <w:trHeight w:val="3641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>Греемся  зимой</w:t>
            </w:r>
          </w:p>
          <w:p w:rsidR="007D71BF" w:rsidRPr="003D2B63" w:rsidRDefault="007D71BF" w:rsidP="005E0A70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  Двумя  руками  обхватываем  предплечья  и  растираем  их,  произносим  звук: «</w:t>
            </w:r>
            <w:proofErr w:type="spellStart"/>
            <w:r w:rsidRPr="003D2B63">
              <w:rPr>
                <w:rFonts w:ascii="Arial" w:hAnsi="Arial" w:cs="Arial"/>
                <w:sz w:val="28"/>
                <w:szCs w:val="28"/>
              </w:rPr>
              <w:t>зззззз</w:t>
            </w:r>
            <w:proofErr w:type="spellEnd"/>
            <w:r w:rsidRPr="003D2B63">
              <w:rPr>
                <w:rFonts w:ascii="Arial" w:hAnsi="Arial" w:cs="Arial"/>
                <w:sz w:val="28"/>
                <w:szCs w:val="28"/>
              </w:rPr>
              <w:t>»</w:t>
            </w: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31EE22" wp14:editId="0C8972B9">
                  <wp:extent cx="1780540" cy="1475740"/>
                  <wp:effectExtent l="0" t="0" r="0" b="0"/>
                  <wp:docPr id="17" name="Рисунок 17" descr="Новый рисунок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овый рисунок (1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1BF" w:rsidRPr="007E1F99" w:rsidTr="007D71BF">
        <w:trPr>
          <w:trHeight w:val="4077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>Бабочка</w:t>
            </w:r>
          </w:p>
          <w:p w:rsidR="007D71BF" w:rsidRPr="003D2B63" w:rsidRDefault="007D71BF" w:rsidP="005E0A70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 У  каждого  ребенка  в  руках  бабочка  на  ниточке. Дети  дуют  на  бабочек. Победит  тот, у  кого  выше  полетит.</w:t>
            </w: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BA80D" wp14:editId="327AD8FC">
                  <wp:extent cx="1780540" cy="1588135"/>
                  <wp:effectExtent l="0" t="0" r="0" b="0"/>
                  <wp:docPr id="16" name="Рисунок 16" descr="Новый рисунок (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вый рисунок (1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1BF" w:rsidRPr="007E1F99" w:rsidTr="007D71BF">
        <w:trPr>
          <w:trHeight w:val="919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D71BF" w:rsidRPr="007E1F99" w:rsidTr="007D71BF">
        <w:trPr>
          <w:trHeight w:val="3944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>Буль-буль</w:t>
            </w: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   Налейте  в  стакан  воду,  дайте  ребенку  трубочку,  и  пусть  дует  в  нее,  пока  хватит  сил.</w:t>
            </w: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FDDA77" wp14:editId="12B2D815">
                  <wp:extent cx="1379855" cy="1684655"/>
                  <wp:effectExtent l="0" t="0" r="0" b="0"/>
                  <wp:docPr id="15" name="Рисунок 15" descr="Новый рисунок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овый рисунок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1BF" w:rsidRPr="00C0787A" w:rsidTr="007D71BF">
        <w:trPr>
          <w:trHeight w:val="4350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Регулировщик</w:t>
            </w: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   Встать ноги врозь, одна рука вверх, другая в сторону. Вдох – смена положения рук и, удерживая и. п., с удлинённым выходом произнести: «Р-р-р». </w:t>
            </w: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A0F4C" wp14:editId="0A49A8E2">
                  <wp:extent cx="1668145" cy="1652270"/>
                  <wp:effectExtent l="0" t="0" r="0" b="0"/>
                  <wp:docPr id="14" name="Рисунок 14" descr="Новый рисунок (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овый рисунок (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1BF" w:rsidRPr="00C0787A" w:rsidTr="007D71BF">
        <w:trPr>
          <w:trHeight w:val="919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D71BF" w:rsidRPr="00C0787A" w:rsidTr="007D71BF">
        <w:trPr>
          <w:trHeight w:val="3074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Цветок распускается</w:t>
            </w: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 xml:space="preserve"> </w:t>
            </w: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    Встать ноги вместе, руки на затылке, локти сведены (нераскрывшийся бутон). Медленно поднимаясь на носки, вытянуть руки вверх и в стороны – вдох (цветок распускается). Вернуться в и. п. медленно. </w:t>
            </w: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22D8ABDA" wp14:editId="6D458FA7">
                  <wp:extent cx="866140" cy="1203325"/>
                  <wp:effectExtent l="0" t="0" r="0" b="0"/>
                  <wp:docPr id="13" name="Рисунок 13" descr="Новый рисунок (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овый рисунок (1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</w:tc>
      </w:tr>
      <w:tr w:rsidR="007D71BF" w:rsidRPr="00C0787A" w:rsidTr="007D71BF">
        <w:trPr>
          <w:trHeight w:val="3782"/>
        </w:trPr>
        <w:tc>
          <w:tcPr>
            <w:tcW w:w="4738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ind w:right="401"/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Лес шумит</w:t>
            </w: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 xml:space="preserve"> </w:t>
            </w:r>
          </w:p>
          <w:p w:rsidR="007D71BF" w:rsidRPr="003D2B63" w:rsidRDefault="007D71BF" w:rsidP="005E0A70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  Ноги врозь, руки на поясе. </w:t>
            </w:r>
          </w:p>
          <w:p w:rsidR="007D71BF" w:rsidRPr="003D2B63" w:rsidRDefault="007D71BF" w:rsidP="005E0A70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Наклон вправо – вдох, </w:t>
            </w:r>
          </w:p>
          <w:p w:rsidR="007D71BF" w:rsidRPr="003D2B63" w:rsidRDefault="007D71BF" w:rsidP="005E0A70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вернуться в и. п. – выдох. </w:t>
            </w:r>
          </w:p>
          <w:p w:rsidR="007D71BF" w:rsidRPr="003D2B63" w:rsidRDefault="007D71BF" w:rsidP="005E0A70">
            <w:pPr>
              <w:ind w:right="401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ind w:right="401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833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Pr="003D2B63" w:rsidRDefault="007D71BF" w:rsidP="005E0A70">
            <w:pPr>
              <w:ind w:right="401"/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ind w:right="401"/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ind w:right="401"/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ind w:right="401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CFD331" wp14:editId="45E5CEC0">
                  <wp:extent cx="1604010" cy="1411605"/>
                  <wp:effectExtent l="0" t="0" r="0" b="0"/>
                  <wp:docPr id="12" name="Рисунок 12" descr="Новый рисунок (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овый рисунок (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1BF" w:rsidRPr="00C0787A" w:rsidTr="007D71BF">
        <w:trPr>
          <w:trHeight w:val="919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D71BF" w:rsidRPr="00C0787A" w:rsidTr="007D71BF">
        <w:trPr>
          <w:trHeight w:val="2281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Травушка колышется</w:t>
            </w: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 xml:space="preserve"> </w:t>
            </w: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   Поднять руки вверх, плавно покачать кистями рук – вдох, опустить руки вниз – выдох.</w:t>
            </w: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E03433" wp14:editId="3B3F4C43">
                  <wp:extent cx="1010920" cy="609600"/>
                  <wp:effectExtent l="0" t="0" r="0" b="0"/>
                  <wp:docPr id="11" name="Рисунок 11" descr="Новый рисунок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овый рисунок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1BF" w:rsidRPr="00C0787A" w:rsidTr="007D71BF">
        <w:trPr>
          <w:trHeight w:val="3499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Волны шумят</w:t>
            </w: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 xml:space="preserve"> </w:t>
            </w: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    Сесть на пятки, руки внизу. </w:t>
            </w:r>
          </w:p>
          <w:p w:rsidR="007D71BF" w:rsidRPr="003D2B63" w:rsidRDefault="007D71BF" w:rsidP="005E0A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1-2 - плавно поднять руки вперёд – вверх – вдох;</w:t>
            </w:r>
          </w:p>
          <w:p w:rsidR="007D71BF" w:rsidRPr="003D2B63" w:rsidRDefault="007D71BF" w:rsidP="005E0A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3-4 - плавно опустить руки вниз – выдох ртом со звуком «ш-ш-ш».</w:t>
            </w:r>
          </w:p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noProof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46F9C1FC" wp14:editId="7693C818">
                  <wp:extent cx="1491615" cy="1170940"/>
                  <wp:effectExtent l="0" t="0" r="0" b="0"/>
                  <wp:docPr id="10" name="Рисунок 10" descr="Новый рисунок (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овый рисунок (1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1BF" w:rsidRPr="00C0787A" w:rsidTr="007D71BF">
        <w:trPr>
          <w:trHeight w:val="919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D71BF" w:rsidRPr="00C0787A" w:rsidTr="007D71BF">
        <w:trPr>
          <w:trHeight w:val="3117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Хлопушка</w:t>
            </w:r>
            <w:r w:rsidRPr="003D2B6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   Встать ноги врозь. Руки разведены в стороны. </w:t>
            </w:r>
          </w:p>
          <w:p w:rsidR="007D71BF" w:rsidRPr="003D2B63" w:rsidRDefault="007D71BF" w:rsidP="005E0A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Глубоко вдохнуть, наклониться вперёд, хлопнуть ладонями по коленям – выдох. Вернуться в и. п. – вдох. </w:t>
            </w:r>
          </w:p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9F23F7" wp14:editId="3E3391B9">
                  <wp:extent cx="1347470" cy="1347470"/>
                  <wp:effectExtent l="0" t="0" r="5080" b="5080"/>
                  <wp:docPr id="9" name="Рисунок 9" descr="Новый рисунок (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овый рисунок (2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34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1BF" w:rsidRPr="00C0787A" w:rsidTr="007D71BF">
        <w:trPr>
          <w:trHeight w:val="2760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Петушок</w:t>
            </w: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 xml:space="preserve"> </w:t>
            </w: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   Встать ноги врозь. </w:t>
            </w:r>
            <w:proofErr w:type="gramStart"/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Поднять руки в стороны (вдох, а затем хлопать ими по бёдрам (выдох) со словами: </w:t>
            </w:r>
            <w:proofErr w:type="gramEnd"/>
          </w:p>
          <w:p w:rsidR="007D71BF" w:rsidRPr="003D2B63" w:rsidRDefault="007D71BF" w:rsidP="005E0A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«Ку – ка – ре </w:t>
            </w:r>
            <w:proofErr w:type="gramStart"/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–к</w:t>
            </w:r>
            <w:proofErr w:type="gramEnd"/>
            <w:r w:rsidRPr="003D2B63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у! ».</w:t>
            </w:r>
          </w:p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E29A7D" wp14:editId="484D7065">
                  <wp:extent cx="1347470" cy="1443990"/>
                  <wp:effectExtent l="0" t="0" r="5080" b="3810"/>
                  <wp:docPr id="8" name="Рисунок 8" descr="Новый рисунок (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овый рисунок (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1BF" w:rsidRPr="00C0787A" w:rsidTr="007D71BF">
        <w:trPr>
          <w:trHeight w:val="919"/>
        </w:trPr>
        <w:tc>
          <w:tcPr>
            <w:tcW w:w="5040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7D71BF" w:rsidRPr="003D2B63" w:rsidRDefault="007D71BF" w:rsidP="007D71BF">
      <w:pPr>
        <w:rPr>
          <w:rFonts w:ascii="Arial" w:hAnsi="Arial" w:cs="Arial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85"/>
        <w:gridCol w:w="4486"/>
      </w:tblGrid>
      <w:tr w:rsidR="007D71BF" w:rsidRPr="003D2B63" w:rsidTr="005E0A70">
        <w:trPr>
          <w:trHeight w:val="2790"/>
        </w:trPr>
        <w:tc>
          <w:tcPr>
            <w:tcW w:w="5749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Часики</w:t>
            </w: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 xml:space="preserve"> </w:t>
            </w:r>
          </w:p>
          <w:p w:rsidR="007D71BF" w:rsidRPr="003D2B63" w:rsidRDefault="007D71BF" w:rsidP="005E0A70">
            <w:pPr>
              <w:pStyle w:val="Default"/>
              <w:rPr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  ИП: стоя, ноги слегка расставить, руки опустить. Размахивая прямыми руками вперед и назад, произносить «тик-так». </w:t>
            </w: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48DA50" wp14:editId="7EEC0C45">
                  <wp:extent cx="1119939" cy="926944"/>
                  <wp:effectExtent l="19050" t="0" r="4011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039" cy="92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1BF" w:rsidRPr="003D2B63" w:rsidTr="005E0A70">
        <w:trPr>
          <w:trHeight w:val="919"/>
        </w:trPr>
        <w:tc>
          <w:tcPr>
            <w:tcW w:w="5749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71BF" w:rsidRPr="003D2B63" w:rsidTr="005E0A70">
        <w:trPr>
          <w:trHeight w:val="2648"/>
        </w:trPr>
        <w:tc>
          <w:tcPr>
            <w:tcW w:w="5749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Трубач</w:t>
            </w: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pStyle w:val="Default"/>
              <w:rPr>
                <w:sz w:val="28"/>
                <w:szCs w:val="28"/>
              </w:rPr>
            </w:pPr>
          </w:p>
          <w:p w:rsidR="007D71BF" w:rsidRPr="003D2B63" w:rsidRDefault="007D71BF" w:rsidP="005E0A70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   ИП: сидя, кисти рук сжаты в трубочку, подняты вверх. Медленный выдох с громким произнесением звука </w:t>
            </w:r>
          </w:p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>«п-ф-ф-ф-ф».</w:t>
            </w:r>
            <w:r w:rsidRPr="003D2B63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9FB1C5" wp14:editId="4973B266">
                  <wp:extent cx="1472601" cy="1363579"/>
                  <wp:effectExtent l="19050" t="0" r="0" b="0"/>
                  <wp:docPr id="2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62" cy="136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</w:tc>
      </w:tr>
    </w:tbl>
    <w:p w:rsidR="007D71BF" w:rsidRDefault="007D71BF" w:rsidP="007D71BF">
      <w:pPr>
        <w:rPr>
          <w:rFonts w:ascii="Arial" w:hAnsi="Arial" w:cs="Arial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35"/>
        <w:gridCol w:w="4536"/>
      </w:tblGrid>
      <w:tr w:rsidR="007D71BF" w:rsidRPr="00C0787A" w:rsidTr="005E0A70">
        <w:trPr>
          <w:trHeight w:val="3820"/>
        </w:trPr>
        <w:tc>
          <w:tcPr>
            <w:tcW w:w="5749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432BB1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Ворона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7D71BF" w:rsidRDefault="007D71BF" w:rsidP="005E0A70">
            <w:pPr>
              <w:pStyle w:val="Default"/>
            </w:pPr>
          </w:p>
          <w:p w:rsidR="007D71BF" w:rsidRPr="003D2B63" w:rsidRDefault="007D71BF" w:rsidP="005E0A70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36"/>
                <w:szCs w:val="36"/>
              </w:rPr>
              <w:t xml:space="preserve">    </w:t>
            </w:r>
            <w:r w:rsidRPr="00A37EDE">
              <w:rPr>
                <w:rFonts w:ascii="Arial" w:hAnsi="Arial" w:cs="Arial"/>
                <w:color w:val="auto"/>
                <w:sz w:val="36"/>
                <w:szCs w:val="36"/>
              </w:rPr>
              <w:t>ИП</w:t>
            </w:r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: ребёнок стоит прямо, слегка расставив ноги и опустив руки. Вдох - разводит руки широко в стороны, как крылья, медленно опускает руки и произносит на выдохе: </w:t>
            </w:r>
          </w:p>
          <w:p w:rsidR="007D71BF" w:rsidRPr="003D2B63" w:rsidRDefault="007D71BF" w:rsidP="005E0A70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>«</w:t>
            </w:r>
            <w:proofErr w:type="spellStart"/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>каррр</w:t>
            </w:r>
            <w:proofErr w:type="spellEnd"/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», </w:t>
            </w:r>
          </w:p>
          <w:p w:rsidR="007D71BF" w:rsidRPr="003D2B63" w:rsidRDefault="007D71BF" w:rsidP="005E0A70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максимально растягивая </w:t>
            </w:r>
          </w:p>
          <w:p w:rsidR="007D71BF" w:rsidRPr="00432BB1" w:rsidRDefault="007D71BF" w:rsidP="005E0A70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>звук [</w:t>
            </w:r>
            <w:proofErr w:type="gramStart"/>
            <w:r w:rsidRPr="003D2B63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  <w:r w:rsidRPr="003D2B63">
              <w:rPr>
                <w:rFonts w:ascii="Arial" w:hAnsi="Arial" w:cs="Arial"/>
                <w:sz w:val="28"/>
                <w:szCs w:val="28"/>
              </w:rPr>
              <w:t>].</w:t>
            </w:r>
            <w:r w:rsidRPr="00A37EDE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8FD91B" wp14:editId="0788C9C9">
                  <wp:extent cx="1688231" cy="1360208"/>
                  <wp:effectExtent l="19050" t="0" r="7219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22" cy="1361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1BF" w:rsidRPr="00C0787A" w:rsidTr="005E0A70">
        <w:trPr>
          <w:trHeight w:val="919"/>
        </w:trPr>
        <w:tc>
          <w:tcPr>
            <w:tcW w:w="5749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432BB1" w:rsidRDefault="007D71BF" w:rsidP="005E0A70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D71BF" w:rsidRPr="003D2B63" w:rsidTr="005E0A70">
        <w:trPr>
          <w:trHeight w:val="3255"/>
        </w:trPr>
        <w:tc>
          <w:tcPr>
            <w:tcW w:w="5749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Курочка</w:t>
            </w:r>
          </w:p>
          <w:p w:rsidR="007D71BF" w:rsidRPr="003D2B63" w:rsidRDefault="007D71BF" w:rsidP="005E0A70">
            <w:pPr>
              <w:pStyle w:val="Default"/>
              <w:rPr>
                <w:sz w:val="28"/>
                <w:szCs w:val="28"/>
              </w:rPr>
            </w:pPr>
          </w:p>
          <w:p w:rsidR="007D71BF" w:rsidRPr="003D2B63" w:rsidRDefault="007D71BF" w:rsidP="005E0A70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  ИП: ребёнок стоит прямо, слегка расставив ноги, руки опущены, разводит руки широко в стороны, как крылья – вдох; на выдохе наклоняется, опустив голову и свободно свесив руки, произносит: «</w:t>
            </w:r>
            <w:proofErr w:type="spellStart"/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>тах-тах-тах</w:t>
            </w:r>
            <w:proofErr w:type="spellEnd"/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», одновременно </w:t>
            </w:r>
          </w:p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>похлопывая себя по коленям.</w:t>
            </w:r>
            <w:r w:rsidRPr="003D2B63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3D2B6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B1E9EE" wp14:editId="356814FF">
                  <wp:extent cx="1616309" cy="1524000"/>
                  <wp:effectExtent l="19050" t="0" r="2941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52" cy="1528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1BF" w:rsidRPr="003D2B63" w:rsidRDefault="007D71BF" w:rsidP="007D71BF">
      <w:pPr>
        <w:rPr>
          <w:rFonts w:ascii="Arial" w:hAnsi="Arial" w:cs="Arial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48"/>
        <w:gridCol w:w="4523"/>
      </w:tblGrid>
      <w:tr w:rsidR="007D71BF" w:rsidRPr="003D2B63" w:rsidTr="005E0A70">
        <w:trPr>
          <w:trHeight w:val="3783"/>
        </w:trPr>
        <w:tc>
          <w:tcPr>
            <w:tcW w:w="5749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Жук</w:t>
            </w:r>
            <w:r w:rsidRPr="003D2B63">
              <w:rPr>
                <w:rFonts w:ascii="Arial" w:hAnsi="Arial" w:cs="Arial"/>
                <w:color w:val="C00000"/>
                <w:sz w:val="28"/>
                <w:szCs w:val="28"/>
              </w:rPr>
              <w:t xml:space="preserve"> </w:t>
            </w:r>
          </w:p>
          <w:p w:rsidR="007D71BF" w:rsidRPr="003D2B63" w:rsidRDefault="007D71BF" w:rsidP="005E0A70">
            <w:pPr>
              <w:pStyle w:val="Defaul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pStyle w:val="Default"/>
              <w:rPr>
                <w:sz w:val="28"/>
                <w:szCs w:val="28"/>
              </w:rPr>
            </w:pPr>
          </w:p>
          <w:p w:rsidR="007D71BF" w:rsidRPr="003D2B63" w:rsidRDefault="007D71BF" w:rsidP="005E0A70">
            <w:pPr>
              <w:pStyle w:val="Default"/>
              <w:rPr>
                <w:sz w:val="28"/>
                <w:szCs w:val="28"/>
              </w:rPr>
            </w:pPr>
          </w:p>
          <w:p w:rsidR="007D71BF" w:rsidRPr="003D2B63" w:rsidRDefault="007D71BF" w:rsidP="005E0A70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    ИП: ребёнок стоит или сидит, скрестив руки на груди. Разводит руки в стороны, поднимает голову – вдох, скрещивает руки на груди, опускает голову – выдох: «</w:t>
            </w:r>
            <w:proofErr w:type="spellStart"/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>жу</w:t>
            </w:r>
            <w:proofErr w:type="spellEnd"/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-у-у, </w:t>
            </w:r>
          </w:p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>посижу и пожужжу».</w:t>
            </w: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  <w:r w:rsidRPr="003D2B6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FA43B0" wp14:editId="4003BAF6">
                  <wp:extent cx="1862896" cy="1263409"/>
                  <wp:effectExtent l="19050" t="0" r="4004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872" cy="126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1BF" w:rsidRPr="003D2B63" w:rsidTr="005E0A70">
        <w:trPr>
          <w:trHeight w:val="919"/>
        </w:trPr>
        <w:tc>
          <w:tcPr>
            <w:tcW w:w="5749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71BF" w:rsidRPr="00C0787A" w:rsidTr="005E0A70">
        <w:trPr>
          <w:trHeight w:val="4387"/>
        </w:trPr>
        <w:tc>
          <w:tcPr>
            <w:tcW w:w="5749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432BB1" w:rsidRDefault="007D71BF" w:rsidP="005E0A70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7D71BF" w:rsidRPr="00432BB1" w:rsidRDefault="007D71BF" w:rsidP="005E0A70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Паровозик</w:t>
            </w:r>
          </w:p>
          <w:p w:rsidR="007D71BF" w:rsidRDefault="007D71BF" w:rsidP="005E0A70">
            <w:pPr>
              <w:pStyle w:val="Default"/>
            </w:pPr>
          </w:p>
          <w:p w:rsidR="007D71BF" w:rsidRDefault="007D71BF" w:rsidP="005E0A70">
            <w:pPr>
              <w:rPr>
                <w:sz w:val="36"/>
                <w:szCs w:val="36"/>
              </w:rPr>
            </w:pPr>
            <w:r w:rsidRPr="00A37EDE">
              <w:rPr>
                <w:sz w:val="36"/>
                <w:szCs w:val="36"/>
              </w:rPr>
              <w:t>Ходьба, делая попеременные движения руками и приговаривая: «</w:t>
            </w:r>
            <w:proofErr w:type="spellStart"/>
            <w:r w:rsidRPr="00A37EDE">
              <w:rPr>
                <w:sz w:val="36"/>
                <w:szCs w:val="36"/>
              </w:rPr>
              <w:t>чух-чух-чух</w:t>
            </w:r>
            <w:proofErr w:type="spellEnd"/>
            <w:r w:rsidRPr="00A37EDE">
              <w:rPr>
                <w:sz w:val="36"/>
                <w:szCs w:val="36"/>
              </w:rPr>
              <w:t>». Через определенные промежутки времени можно</w:t>
            </w:r>
            <w:r>
              <w:rPr>
                <w:sz w:val="64"/>
                <w:szCs w:val="64"/>
              </w:rPr>
              <w:t xml:space="preserve"> </w:t>
            </w:r>
            <w:r w:rsidRPr="00A37EDE">
              <w:rPr>
                <w:sz w:val="36"/>
                <w:szCs w:val="36"/>
              </w:rPr>
              <w:t>останавливаться и говорить «ту-</w:t>
            </w:r>
            <w:proofErr w:type="spellStart"/>
            <w:r w:rsidRPr="00A37EDE">
              <w:rPr>
                <w:sz w:val="36"/>
                <w:szCs w:val="36"/>
              </w:rPr>
              <w:t>тууу</w:t>
            </w:r>
            <w:proofErr w:type="spellEnd"/>
            <w:r w:rsidRPr="00A37EDE">
              <w:rPr>
                <w:sz w:val="36"/>
                <w:szCs w:val="36"/>
              </w:rPr>
              <w:t>».</w:t>
            </w:r>
          </w:p>
          <w:p w:rsidR="007D71BF" w:rsidRPr="00432BB1" w:rsidRDefault="007D71BF" w:rsidP="005E0A70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lang w:eastAsia="ru-RU"/>
              </w:rPr>
              <w:drawing>
                <wp:inline distT="0" distB="0" distL="0" distR="0" wp14:anchorId="6A284B4D" wp14:editId="26DDC44E">
                  <wp:extent cx="1832489" cy="721895"/>
                  <wp:effectExtent l="19050" t="0" r="0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740" cy="72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1BF" w:rsidRDefault="007D71BF" w:rsidP="007D71BF">
      <w:pPr>
        <w:rPr>
          <w:rFonts w:ascii="Arial" w:hAnsi="Arial" w:cs="Arial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49"/>
        <w:gridCol w:w="4622"/>
      </w:tblGrid>
      <w:tr w:rsidR="007D71BF" w:rsidRPr="00C0787A" w:rsidTr="005E0A70">
        <w:trPr>
          <w:trHeight w:val="3783"/>
        </w:trPr>
        <w:tc>
          <w:tcPr>
            <w:tcW w:w="5749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3D2B63">
              <w:rPr>
                <w:rFonts w:ascii="Arial" w:eastAsia="Times New Roman" w:hAnsi="Arial" w:cs="Arial"/>
                <w:color w:val="C00000"/>
                <w:sz w:val="28"/>
                <w:szCs w:val="28"/>
                <w:lang w:eastAsia="ru-RU"/>
              </w:rPr>
              <w:t>Подуй на одуванчик</w:t>
            </w:r>
          </w:p>
          <w:p w:rsidR="007D71BF" w:rsidRPr="003D2B63" w:rsidRDefault="007D71BF" w:rsidP="005E0A70">
            <w:pPr>
              <w:pStyle w:val="Defaul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7D71BF" w:rsidRPr="003D2B63" w:rsidRDefault="007D71BF" w:rsidP="005E0A70">
            <w:pPr>
              <w:pStyle w:val="Default"/>
              <w:rPr>
                <w:sz w:val="28"/>
                <w:szCs w:val="28"/>
              </w:rPr>
            </w:pPr>
          </w:p>
          <w:p w:rsidR="007D71BF" w:rsidRPr="003D2B63" w:rsidRDefault="007D71BF" w:rsidP="005E0A70">
            <w:pPr>
              <w:pStyle w:val="Default"/>
              <w:rPr>
                <w:sz w:val="28"/>
                <w:szCs w:val="28"/>
              </w:rPr>
            </w:pPr>
          </w:p>
          <w:p w:rsidR="007D71BF" w:rsidRPr="003D2B63" w:rsidRDefault="007D71BF" w:rsidP="005E0A70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   ИП: малыш стоит или сидит. Делает глубокий вдох носом, затем длинный выдох через рот, как </w:t>
            </w:r>
          </w:p>
          <w:p w:rsidR="007D71BF" w:rsidRPr="003D2B63" w:rsidRDefault="007D71BF" w:rsidP="005E0A70">
            <w:pPr>
              <w:pStyle w:val="Default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3D2B63">
              <w:rPr>
                <w:rFonts w:ascii="Arial" w:hAnsi="Arial" w:cs="Arial"/>
                <w:color w:val="auto"/>
                <w:sz w:val="28"/>
                <w:szCs w:val="28"/>
              </w:rPr>
              <w:t xml:space="preserve">будто хочет сдуть </w:t>
            </w:r>
          </w:p>
          <w:p w:rsidR="007D71BF" w:rsidRPr="003D2B63" w:rsidRDefault="007D71BF" w:rsidP="005E0A7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D2B63">
              <w:rPr>
                <w:rFonts w:ascii="Arial" w:hAnsi="Arial" w:cs="Arial"/>
                <w:sz w:val="28"/>
                <w:szCs w:val="28"/>
              </w:rPr>
              <w:t>с одуванчика пух.</w:t>
            </w: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</w:p>
          <w:p w:rsidR="007D71BF" w:rsidRPr="00C0787A" w:rsidRDefault="007D71BF" w:rsidP="005E0A7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0BD6D" wp14:editId="112FD751">
                  <wp:extent cx="1977374" cy="1418200"/>
                  <wp:effectExtent l="19050" t="0" r="3826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32" cy="1423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1BF" w:rsidRPr="00BB29E7" w:rsidRDefault="007D71BF" w:rsidP="007D71BF">
      <w:pPr>
        <w:rPr>
          <w:rFonts w:ascii="Arial" w:hAnsi="Arial" w:cs="Arial"/>
        </w:rPr>
      </w:pPr>
    </w:p>
    <w:p w:rsidR="007D71BF" w:rsidRPr="007706B7" w:rsidRDefault="007D71BF" w:rsidP="007706B7">
      <w:pPr>
        <w:spacing w:after="0" w:line="360" w:lineRule="auto"/>
        <w:ind w:right="1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7D71BF" w:rsidRPr="007706B7" w:rsidSect="007706B7">
      <w:pgSz w:w="11906" w:h="16838"/>
      <w:pgMar w:top="1134" w:right="850" w:bottom="1134" w:left="1701" w:header="708" w:footer="708" w:gutter="0"/>
      <w:pgBorders w:offsetFrom="page">
        <w:top w:val="weavingStrips" w:sz="12" w:space="24" w:color="5F497A" w:themeColor="accent4" w:themeShade="BF"/>
        <w:left w:val="weavingStrips" w:sz="12" w:space="24" w:color="5F497A" w:themeColor="accent4" w:themeShade="BF"/>
        <w:bottom w:val="weavingStrips" w:sz="12" w:space="24" w:color="5F497A" w:themeColor="accent4" w:themeShade="BF"/>
        <w:right w:val="weavingStrips" w:sz="12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6B7"/>
    <w:rsid w:val="007706B7"/>
    <w:rsid w:val="007D71BF"/>
    <w:rsid w:val="0099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7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D71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D7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7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7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D71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D7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7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2019-01-29T20:20:00Z</cp:lastPrinted>
  <dcterms:created xsi:type="dcterms:W3CDTF">2019-01-29T20:18:00Z</dcterms:created>
  <dcterms:modified xsi:type="dcterms:W3CDTF">2019-01-30T17:29:00Z</dcterms:modified>
</cp:coreProperties>
</file>