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C2D" w:rsidRDefault="008F0C2D" w:rsidP="00484580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0" w:rsidRPr="00484580" w:rsidRDefault="00484580" w:rsidP="00484580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580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Мосальский детский сад комбинированного вида «Радуга»</w:t>
      </w:r>
    </w:p>
    <w:p w:rsidR="00226304" w:rsidRPr="00226304" w:rsidRDefault="00226304" w:rsidP="0022630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304" w:rsidRPr="00226304" w:rsidRDefault="00226304" w:rsidP="0022630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304" w:rsidRDefault="00226304" w:rsidP="00226304">
      <w:pPr>
        <w:spacing w:before="100" w:beforeAutospacing="1" w:after="100" w:afterAutospacing="1" w:line="360" w:lineRule="auto"/>
        <w:ind w:left="2835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0" w:rsidRDefault="00484580" w:rsidP="00226304">
      <w:pPr>
        <w:spacing w:before="100" w:beforeAutospacing="1" w:after="100" w:afterAutospacing="1" w:line="360" w:lineRule="auto"/>
        <w:ind w:left="2835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0" w:rsidRDefault="00484580" w:rsidP="00226304">
      <w:pPr>
        <w:spacing w:before="100" w:beforeAutospacing="1" w:after="100" w:afterAutospacing="1" w:line="360" w:lineRule="auto"/>
        <w:ind w:left="2835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0" w:rsidRDefault="00484580" w:rsidP="00226304">
      <w:pPr>
        <w:spacing w:before="100" w:beforeAutospacing="1" w:after="100" w:afterAutospacing="1" w:line="360" w:lineRule="auto"/>
        <w:ind w:left="2835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0" w:rsidRDefault="00484580" w:rsidP="00226304">
      <w:pPr>
        <w:spacing w:before="100" w:beforeAutospacing="1" w:after="100" w:afterAutospacing="1" w:line="360" w:lineRule="auto"/>
        <w:ind w:left="2835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0" w:rsidRDefault="00484580" w:rsidP="00226304">
      <w:pPr>
        <w:spacing w:before="100" w:beforeAutospacing="1" w:after="100" w:afterAutospacing="1" w:line="360" w:lineRule="auto"/>
        <w:ind w:left="2835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0" w:rsidRPr="00226304" w:rsidRDefault="00484580" w:rsidP="00226304">
      <w:pPr>
        <w:spacing w:before="100" w:beforeAutospacing="1" w:after="100" w:afterAutospacing="1" w:line="360" w:lineRule="auto"/>
        <w:ind w:left="2835" w:right="-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304" w:rsidRPr="00484580" w:rsidRDefault="00484580" w:rsidP="0022630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84580">
        <w:rPr>
          <w:rFonts w:ascii="Times New Roman" w:eastAsia="Times New Roman" w:hAnsi="Times New Roman" w:cs="Times New Roman"/>
          <w:sz w:val="44"/>
          <w:szCs w:val="44"/>
          <w:lang w:eastAsia="ru-RU"/>
        </w:rPr>
        <w:t>Консультация для воспитателей</w:t>
      </w:r>
    </w:p>
    <w:p w:rsidR="00226304" w:rsidRPr="00484580" w:rsidRDefault="00484580" w:rsidP="00226304">
      <w:pPr>
        <w:pStyle w:val="a3"/>
        <w:jc w:val="center"/>
        <w:rPr>
          <w:b/>
          <w:sz w:val="52"/>
          <w:szCs w:val="52"/>
        </w:rPr>
      </w:pPr>
      <w:r w:rsidRPr="00484580">
        <w:rPr>
          <w:b/>
          <w:sz w:val="52"/>
          <w:szCs w:val="52"/>
        </w:rPr>
        <w:t xml:space="preserve">Формы </w:t>
      </w:r>
      <w:r w:rsidR="00807B01" w:rsidRPr="00484580">
        <w:rPr>
          <w:b/>
          <w:sz w:val="52"/>
          <w:szCs w:val="52"/>
        </w:rPr>
        <w:t>р</w:t>
      </w:r>
      <w:r w:rsidR="00226304" w:rsidRPr="00484580">
        <w:rPr>
          <w:b/>
          <w:sz w:val="52"/>
          <w:szCs w:val="52"/>
        </w:rPr>
        <w:t>абот</w:t>
      </w:r>
      <w:r w:rsidRPr="00484580">
        <w:rPr>
          <w:b/>
          <w:sz w:val="52"/>
          <w:szCs w:val="52"/>
        </w:rPr>
        <w:t>ы</w:t>
      </w:r>
      <w:r w:rsidR="00807B01" w:rsidRPr="00484580">
        <w:rPr>
          <w:b/>
          <w:sz w:val="52"/>
          <w:szCs w:val="52"/>
        </w:rPr>
        <w:t xml:space="preserve"> </w:t>
      </w:r>
      <w:r w:rsidR="00226304" w:rsidRPr="00484580">
        <w:rPr>
          <w:b/>
          <w:sz w:val="52"/>
          <w:szCs w:val="52"/>
        </w:rPr>
        <w:t xml:space="preserve">с родителями </w:t>
      </w:r>
      <w:r w:rsidRPr="00484580">
        <w:rPr>
          <w:b/>
          <w:sz w:val="52"/>
          <w:szCs w:val="52"/>
        </w:rPr>
        <w:t xml:space="preserve"> и детьми </w:t>
      </w:r>
      <w:r w:rsidR="00226304" w:rsidRPr="00484580">
        <w:rPr>
          <w:b/>
          <w:sz w:val="52"/>
          <w:szCs w:val="52"/>
        </w:rPr>
        <w:t>по пожарной безопасности.</w:t>
      </w:r>
    </w:p>
    <w:p w:rsidR="00226304" w:rsidRPr="00226304" w:rsidRDefault="00226304" w:rsidP="00226304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304" w:rsidRPr="00226304" w:rsidRDefault="00226304" w:rsidP="00226304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304" w:rsidRPr="00226304" w:rsidRDefault="00226304" w:rsidP="00226304">
      <w:pPr>
        <w:tabs>
          <w:tab w:val="left" w:pos="5387"/>
        </w:tabs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AB8" w:rsidRDefault="00EC1AB8" w:rsidP="00EC1AB8">
      <w:pPr>
        <w:pStyle w:val="a3"/>
        <w:jc w:val="center"/>
        <w:rPr>
          <w:b/>
          <w:sz w:val="28"/>
          <w:szCs w:val="28"/>
        </w:rPr>
      </w:pPr>
    </w:p>
    <w:p w:rsidR="008F0C2D" w:rsidRDefault="008F0C2D" w:rsidP="00EC1AB8">
      <w:pPr>
        <w:pStyle w:val="a3"/>
        <w:jc w:val="center"/>
        <w:rPr>
          <w:b/>
          <w:sz w:val="28"/>
          <w:szCs w:val="28"/>
        </w:rPr>
      </w:pPr>
    </w:p>
    <w:p w:rsidR="00226304" w:rsidRDefault="00226304" w:rsidP="00EC1AB8">
      <w:pPr>
        <w:pStyle w:val="a3"/>
        <w:jc w:val="center"/>
        <w:rPr>
          <w:b/>
          <w:sz w:val="28"/>
          <w:szCs w:val="28"/>
        </w:rPr>
      </w:pPr>
    </w:p>
    <w:p w:rsidR="00484580" w:rsidRPr="00472EDE" w:rsidRDefault="008F0C2D" w:rsidP="008F0C2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7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484580" w:rsidRPr="00472E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Подготовила: воспитатель</w:t>
      </w:r>
    </w:p>
    <w:p w:rsidR="00484580" w:rsidRPr="00472EDE" w:rsidRDefault="008F0C2D" w:rsidP="008F0C2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484580" w:rsidRPr="00472EDE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Евсикова Е.</w:t>
      </w:r>
      <w:r w:rsidRPr="00472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580" w:rsidRPr="00472EDE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</w:p>
    <w:p w:rsidR="005B56A0" w:rsidRPr="00472EDE" w:rsidRDefault="005B56A0" w:rsidP="005B56A0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6A0" w:rsidRPr="00472EDE" w:rsidRDefault="005B56A0" w:rsidP="005B56A0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6A0" w:rsidRPr="00472EDE" w:rsidRDefault="005B56A0" w:rsidP="005B56A0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6A0" w:rsidRPr="00472EDE" w:rsidRDefault="005B56A0" w:rsidP="005B56A0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6A0" w:rsidRPr="00472EDE" w:rsidRDefault="005B56A0" w:rsidP="005B56A0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580" w:rsidRPr="00472EDE" w:rsidRDefault="00484580" w:rsidP="00484580">
      <w:pPr>
        <w:spacing w:after="0" w:line="360" w:lineRule="auto"/>
        <w:ind w:right="14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ED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Мосальск, 2018</w:t>
      </w:r>
    </w:p>
    <w:bookmarkEnd w:id="0"/>
    <w:p w:rsidR="008F0C2D" w:rsidRDefault="008F0C2D" w:rsidP="00484580">
      <w:pPr>
        <w:pStyle w:val="a3"/>
        <w:ind w:firstLine="567"/>
        <w:jc w:val="both"/>
        <w:rPr>
          <w:b/>
          <w:sz w:val="28"/>
          <w:szCs w:val="28"/>
        </w:rPr>
      </w:pPr>
    </w:p>
    <w:p w:rsidR="00EC1AB8" w:rsidRPr="00455939" w:rsidRDefault="00EC1AB8" w:rsidP="00484580">
      <w:pPr>
        <w:pStyle w:val="a3"/>
        <w:ind w:firstLine="567"/>
        <w:jc w:val="both"/>
        <w:rPr>
          <w:b/>
          <w:sz w:val="28"/>
          <w:szCs w:val="28"/>
        </w:rPr>
      </w:pPr>
      <w:r w:rsidRPr="00455939">
        <w:rPr>
          <w:b/>
          <w:sz w:val="28"/>
          <w:szCs w:val="28"/>
        </w:rPr>
        <w:t xml:space="preserve">Цель: </w:t>
      </w:r>
    </w:p>
    <w:p w:rsidR="00EC1AB8" w:rsidRPr="00455939" w:rsidRDefault="00EC1AB8" w:rsidP="008F0C2D">
      <w:pPr>
        <w:pStyle w:val="a3"/>
        <w:ind w:left="142" w:firstLine="567"/>
        <w:jc w:val="both"/>
        <w:rPr>
          <w:sz w:val="28"/>
          <w:szCs w:val="28"/>
        </w:rPr>
      </w:pPr>
      <w:r w:rsidRPr="00455939">
        <w:rPr>
          <w:sz w:val="28"/>
          <w:szCs w:val="28"/>
        </w:rPr>
        <w:t xml:space="preserve">Создание условий для повышения образовательного уровня </w:t>
      </w:r>
      <w:r w:rsidR="008F0C2D">
        <w:rPr>
          <w:sz w:val="28"/>
          <w:szCs w:val="28"/>
        </w:rPr>
        <w:t xml:space="preserve">воспитателей и </w:t>
      </w:r>
      <w:r w:rsidRPr="00455939">
        <w:rPr>
          <w:sz w:val="28"/>
          <w:szCs w:val="28"/>
        </w:rPr>
        <w:t>родителей по вопросам пожарной безопасности детей дошк</w:t>
      </w:r>
      <w:r w:rsidR="008F0C2D">
        <w:rPr>
          <w:sz w:val="28"/>
          <w:szCs w:val="28"/>
        </w:rPr>
        <w:t>ольного возраста.</w:t>
      </w:r>
    </w:p>
    <w:p w:rsidR="00EC1AB8" w:rsidRPr="00455939" w:rsidRDefault="00EC1AB8" w:rsidP="00484580">
      <w:pPr>
        <w:pStyle w:val="a3"/>
        <w:ind w:firstLine="567"/>
        <w:rPr>
          <w:b/>
          <w:sz w:val="28"/>
          <w:szCs w:val="28"/>
        </w:rPr>
      </w:pPr>
      <w:r w:rsidRPr="00455939">
        <w:rPr>
          <w:b/>
          <w:sz w:val="28"/>
          <w:szCs w:val="28"/>
        </w:rPr>
        <w:t xml:space="preserve">Задачи: </w:t>
      </w:r>
    </w:p>
    <w:p w:rsidR="00EC1AB8" w:rsidRPr="00455939" w:rsidRDefault="00EC1AB8" w:rsidP="00EC1AB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55939">
        <w:rPr>
          <w:sz w:val="28"/>
          <w:szCs w:val="28"/>
        </w:rPr>
        <w:t>С помощью разнообразных методов и приемов повысить родительскую компетентность в вопросах формирования основ пожарной безопасности у детей дошкольного возраста;</w:t>
      </w:r>
    </w:p>
    <w:p w:rsidR="00EC1AB8" w:rsidRPr="00455939" w:rsidRDefault="00EC1AB8" w:rsidP="00EC1AB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55939">
        <w:rPr>
          <w:sz w:val="28"/>
          <w:szCs w:val="28"/>
        </w:rPr>
        <w:t>Содействовать установлению между воспитателями и родителями доброжелательных отношений с установкой на будущее деловое сотрудничество;</w:t>
      </w:r>
    </w:p>
    <w:p w:rsidR="00EC1AB8" w:rsidRPr="00455939" w:rsidRDefault="00EC1AB8" w:rsidP="00EC1AB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55939">
        <w:rPr>
          <w:sz w:val="28"/>
          <w:szCs w:val="28"/>
        </w:rPr>
        <w:t>Создать условия для обогащения детско-родительских</w:t>
      </w:r>
      <w:r>
        <w:rPr>
          <w:sz w:val="28"/>
          <w:szCs w:val="28"/>
        </w:rPr>
        <w:t xml:space="preserve"> взаимоотношений и формирования </w:t>
      </w:r>
      <w:r w:rsidRPr="00455939">
        <w:rPr>
          <w:sz w:val="28"/>
          <w:szCs w:val="28"/>
        </w:rPr>
        <w:t>социальных навыков и норм поведения на основе совместной деятельности с родителями и взаимной помощи;</w:t>
      </w:r>
    </w:p>
    <w:p w:rsidR="00EC1AB8" w:rsidRPr="00455939" w:rsidRDefault="00EC1AB8" w:rsidP="00EC1AB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455939">
        <w:rPr>
          <w:sz w:val="28"/>
          <w:szCs w:val="28"/>
        </w:rPr>
        <w:t xml:space="preserve">Активизация пропагандистской деятельности среди родителей ДОУ по формированию основ правил пожарной безопасности. </w:t>
      </w:r>
    </w:p>
    <w:p w:rsidR="00EC1AB8" w:rsidRPr="00455939" w:rsidRDefault="008F0C2D" w:rsidP="00EC1AB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Выработать систему</w:t>
      </w:r>
      <w:r w:rsidR="00EC1AB8" w:rsidRPr="00455939">
        <w:rPr>
          <w:sz w:val="28"/>
          <w:szCs w:val="28"/>
        </w:rPr>
        <w:t xml:space="preserve"> работы по формированию навыков пожарной безопасности</w:t>
      </w:r>
      <w:r>
        <w:rPr>
          <w:sz w:val="28"/>
          <w:szCs w:val="28"/>
        </w:rPr>
        <w:t xml:space="preserve"> у детей дошкольного возраста</w:t>
      </w:r>
      <w:r w:rsidR="00EC1AB8" w:rsidRPr="00455939">
        <w:rPr>
          <w:sz w:val="28"/>
          <w:szCs w:val="28"/>
        </w:rPr>
        <w:t>.</w:t>
      </w:r>
    </w:p>
    <w:p w:rsidR="00EC1AB8" w:rsidRPr="00455939" w:rsidRDefault="00EC1AB8" w:rsidP="00EC1AB8">
      <w:pPr>
        <w:rPr>
          <w:sz w:val="28"/>
          <w:szCs w:val="28"/>
        </w:rPr>
      </w:pPr>
    </w:p>
    <w:p w:rsidR="008D25DE" w:rsidRDefault="008D25DE"/>
    <w:p w:rsidR="00EC1AB8" w:rsidRDefault="00EC1AB8"/>
    <w:p w:rsidR="00EC1AB8" w:rsidRDefault="00EC1AB8"/>
    <w:p w:rsidR="00EC1AB8" w:rsidRDefault="00EC1AB8"/>
    <w:p w:rsidR="00EC1AB8" w:rsidRDefault="00EC1AB8"/>
    <w:p w:rsidR="00EC1AB8" w:rsidRDefault="00EC1AB8"/>
    <w:p w:rsidR="00EC1AB8" w:rsidRDefault="00EC1AB8"/>
    <w:p w:rsidR="00EC1AB8" w:rsidRDefault="00EC1AB8"/>
    <w:p w:rsidR="00EC1AB8" w:rsidRDefault="00EC1AB8"/>
    <w:p w:rsidR="00EC1AB8" w:rsidRDefault="00EC1AB8"/>
    <w:p w:rsidR="00EC1AB8" w:rsidRDefault="00EC1AB8"/>
    <w:p w:rsidR="00B02A90" w:rsidRDefault="00B02A90"/>
    <w:p w:rsidR="008F0C2D" w:rsidRDefault="008F0C2D"/>
    <w:p w:rsidR="008F0C2D" w:rsidRDefault="008F0C2D"/>
    <w:p w:rsidR="00B02A90" w:rsidRDefault="00B02A90"/>
    <w:p w:rsidR="008F0C2D" w:rsidRDefault="008F0C2D" w:rsidP="00B02A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A90" w:rsidRPr="00CE5841" w:rsidRDefault="00B02A90" w:rsidP="00B02A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А</w:t>
      </w:r>
      <w:r w:rsidR="00CE5841" w:rsidRPr="00CE5841">
        <w:rPr>
          <w:rFonts w:ascii="Times New Roman" w:hAnsi="Times New Roman" w:cs="Times New Roman"/>
          <w:b/>
          <w:sz w:val="28"/>
          <w:szCs w:val="28"/>
        </w:rPr>
        <w:t>ктуальность</w:t>
      </w:r>
      <w:r w:rsidRPr="00CE5841">
        <w:rPr>
          <w:rFonts w:ascii="Times New Roman" w:hAnsi="Times New Roman" w:cs="Times New Roman"/>
          <w:b/>
          <w:sz w:val="28"/>
          <w:szCs w:val="28"/>
        </w:rPr>
        <w:t>.</w:t>
      </w:r>
    </w:p>
    <w:p w:rsidR="00B02A90" w:rsidRDefault="00B02A90" w:rsidP="00B02A90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пожарной безопасности чрезвычайно актуальна в настоящее время. Порой детские игры и шалости с огнем, неумелое обращение с огнеопасными предметами становятся причиной пожаров и страшных бед. Почему это происходит? Ответ прост - недостаточная бдительность взрослых, неумение вовремя научить ребёнка правилам безопасного поведения. Если мы этому не обучим детей, начиная с дошкольного возраста, то тем самым запланируем настоящие и будущие пожары. Ведь колоссальная роль в процессе формирования отношений детей к окружающему миру принадлежит нам взрослым: родителям, педагогам. Отношению к миру они учатся у нас, часто принимая всё на веру. А так как ведущий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дошкольников это </w:t>
      </w:r>
      <w:r w:rsidRP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игра, то и обучение культуре безопасного поведения и действиям в условиях пожара должно проходить в игровой форме. </w:t>
      </w:r>
    </w:p>
    <w:p w:rsidR="00B02A90" w:rsidRPr="00B02A90" w:rsidRDefault="00B02A90" w:rsidP="00B02A90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материал в помощь педагогам ДОУ</w:t>
      </w:r>
      <w:r w:rsidR="005F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родителям для работы с детьми старшего дошкольного возраста</w:t>
      </w:r>
      <w:r w:rsidRP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2A90" w:rsidRPr="00B02A90" w:rsidRDefault="00B02A90" w:rsidP="00B02A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02A90" w:rsidRDefault="00B02A90"/>
    <w:p w:rsidR="00B02A90" w:rsidRDefault="00B02A90"/>
    <w:p w:rsidR="00B02A90" w:rsidRDefault="00B02A90"/>
    <w:p w:rsidR="00B02A90" w:rsidRDefault="00B02A90"/>
    <w:p w:rsidR="00B02A90" w:rsidRDefault="00B02A90"/>
    <w:p w:rsidR="00B02A90" w:rsidRDefault="00B02A90"/>
    <w:p w:rsidR="00B02A90" w:rsidRDefault="00B02A90"/>
    <w:p w:rsidR="00B02A90" w:rsidRDefault="00B02A90"/>
    <w:p w:rsidR="00B02A90" w:rsidRDefault="00B02A90"/>
    <w:p w:rsidR="00B02A90" w:rsidRDefault="00B02A90" w:rsidP="00EC1AB8">
      <w:pPr>
        <w:spacing w:after="0" w:line="540" w:lineRule="atLeast"/>
        <w:outlineLvl w:val="1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1954B0" w:rsidRDefault="001954B0" w:rsidP="00EC1AB8">
      <w:pPr>
        <w:ind w:firstLine="708"/>
        <w:jc w:val="center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</w:p>
    <w:p w:rsidR="001954B0" w:rsidRDefault="001954B0" w:rsidP="00EC1AB8">
      <w:pPr>
        <w:ind w:firstLine="708"/>
        <w:jc w:val="center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</w:p>
    <w:p w:rsidR="001954B0" w:rsidRDefault="001954B0" w:rsidP="00EC1AB8">
      <w:pPr>
        <w:ind w:firstLine="708"/>
        <w:jc w:val="center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</w:p>
    <w:p w:rsidR="00EC1AB8" w:rsidRDefault="005F4DE2" w:rsidP="00EC1AB8">
      <w:pPr>
        <w:ind w:firstLine="708"/>
        <w:jc w:val="center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sz w:val="28"/>
          <w:szCs w:val="28"/>
          <w:lang w:eastAsia="ru-RU"/>
        </w:rPr>
        <w:t>План р</w:t>
      </w:r>
      <w:r w:rsidR="00EC1AB8" w:rsidRPr="0019287A">
        <w:rPr>
          <w:rFonts w:ascii="Cambria" w:eastAsia="Times New Roman" w:hAnsi="Cambria" w:cs="Times New Roman"/>
          <w:b/>
          <w:sz w:val="28"/>
          <w:szCs w:val="28"/>
          <w:lang w:eastAsia="ru-RU"/>
        </w:rPr>
        <w:t>абот</w:t>
      </w:r>
      <w:r>
        <w:rPr>
          <w:rFonts w:ascii="Cambria" w:eastAsia="Times New Roman" w:hAnsi="Cambria" w:cs="Times New Roman"/>
          <w:b/>
          <w:sz w:val="28"/>
          <w:szCs w:val="28"/>
          <w:lang w:eastAsia="ru-RU"/>
        </w:rPr>
        <w:t>ы</w:t>
      </w:r>
      <w:r w:rsidR="00EC1AB8" w:rsidRPr="0019287A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с родителями</w:t>
      </w:r>
      <w:r w:rsidR="00EC1AB8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 по пожарной безопасности </w:t>
      </w:r>
    </w:p>
    <w:p w:rsidR="00EC1AB8" w:rsidRPr="0070261E" w:rsidRDefault="00EC1AB8" w:rsidP="00EC1AB8">
      <w:pPr>
        <w:ind w:firstLine="708"/>
        <w:jc w:val="center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sz w:val="28"/>
          <w:szCs w:val="28"/>
          <w:lang w:eastAsia="ru-RU"/>
        </w:rPr>
        <w:t>на учебный год.</w:t>
      </w:r>
    </w:p>
    <w:p w:rsidR="00EC1AB8" w:rsidRPr="005F4DE2" w:rsidRDefault="00EC1AB8" w:rsidP="005F4DE2">
      <w:pPr>
        <w:ind w:firstLine="708"/>
        <w:jc w:val="center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  <w:r w:rsidRPr="00865BB6">
        <w:rPr>
          <w:rFonts w:ascii="Cambria" w:eastAsia="Times New Roman" w:hAnsi="Cambria" w:cs="Times New Roman"/>
          <w:b/>
          <w:sz w:val="28"/>
          <w:szCs w:val="28"/>
          <w:lang w:eastAsia="ru-RU"/>
        </w:rPr>
        <w:t>Цель:</w:t>
      </w:r>
      <w:r w:rsidRPr="0019287A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расширение знаний и умений родителей по теме </w:t>
      </w:r>
      <w:r>
        <w:rPr>
          <w:rFonts w:ascii="Cambria" w:eastAsia="Times New Roman" w:hAnsi="Cambria" w:cs="Times New Roman"/>
          <w:sz w:val="28"/>
          <w:szCs w:val="28"/>
          <w:lang w:eastAsia="ru-RU"/>
        </w:rPr>
        <w:t>пожарная безопасность.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11"/>
        <w:gridCol w:w="2552"/>
        <w:gridCol w:w="1701"/>
      </w:tblGrid>
      <w:tr w:rsidR="00EC1AB8" w:rsidRPr="005F4DE2" w:rsidTr="005F4DE2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4DE2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4DE2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4DE2"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EC1AB8" w:rsidRPr="005F4DE2" w:rsidTr="005F4DE2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DE2" w:rsidRDefault="005F4DE2" w:rsidP="005F4DE2">
            <w:pPr>
              <w:pStyle w:val="a8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5F4DE2">
              <w:rPr>
                <w:rFonts w:ascii="Times New Roman" w:hAnsi="Times New Roman"/>
                <w:iCs/>
                <w:sz w:val="28"/>
                <w:szCs w:val="28"/>
              </w:rPr>
              <w:t>«Ваши действия в случае возникновения пожара»</w:t>
            </w:r>
          </w:p>
          <w:p w:rsidR="005F4DE2" w:rsidRDefault="005F4DE2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«Пожарная безопасность»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bCs/>
                <w:sz w:val="28"/>
                <w:szCs w:val="28"/>
              </w:rPr>
              <w:t>«Как научить ребенка правильному поведению при пожаре?»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DE2" w:rsidRDefault="005F4DE2" w:rsidP="005F4DE2">
            <w:pPr>
              <w:pStyle w:val="a8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5F4DE2">
              <w:rPr>
                <w:rFonts w:ascii="Times New Roman" w:hAnsi="Times New Roman"/>
                <w:iCs/>
                <w:sz w:val="28"/>
                <w:szCs w:val="28"/>
              </w:rPr>
              <w:t>Памятка</w:t>
            </w:r>
          </w:p>
          <w:p w:rsidR="005F4DE2" w:rsidRPr="005F4DE2" w:rsidRDefault="005F4DE2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4DE2" w:rsidRDefault="005F4DE2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CE5841" w:rsidRPr="005F4DE2" w:rsidRDefault="00CE5841" w:rsidP="005F4DE2">
            <w:pPr>
              <w:pStyle w:val="a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bCs/>
                <w:sz w:val="28"/>
                <w:szCs w:val="28"/>
              </w:rPr>
              <w:t>Консультация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EC1AB8" w:rsidRPr="005F4DE2" w:rsidTr="005F4DE2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DE2" w:rsidRDefault="005F4DE2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«Пожарная безопасность для детей»</w:t>
            </w:r>
          </w:p>
          <w:p w:rsidR="005F4DE2" w:rsidRDefault="005F4DE2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«Шалость детей с огнем –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причина пожара!»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Папка-передвижка</w:t>
            </w:r>
          </w:p>
          <w:p w:rsidR="005F4DE2" w:rsidRDefault="005F4DE2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Буклет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EC1AB8" w:rsidRPr="005F4DE2" w:rsidTr="005F4DE2">
        <w:trPr>
          <w:trHeight w:val="3150"/>
        </w:trPr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5F4DE2">
              <w:rPr>
                <w:rFonts w:ascii="Times New Roman" w:hAnsi="Times New Roman"/>
                <w:iCs/>
                <w:sz w:val="28"/>
                <w:szCs w:val="28"/>
              </w:rPr>
              <w:t>«Отвести беду».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Привлечь родителей к изготовлению атрибутов к сюжетно-ролевой игре «</w:t>
            </w:r>
            <w:r w:rsidR="005F4D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4DE2">
              <w:rPr>
                <w:rFonts w:ascii="Times New Roman" w:hAnsi="Times New Roman"/>
                <w:sz w:val="28"/>
                <w:szCs w:val="28"/>
              </w:rPr>
              <w:t>Я</w:t>
            </w:r>
            <w:r w:rsidR="005F4D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4DE2">
              <w:rPr>
                <w:rFonts w:ascii="Times New Roman" w:hAnsi="Times New Roman"/>
                <w:sz w:val="28"/>
                <w:szCs w:val="28"/>
              </w:rPr>
              <w:t>- пожарный».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F4DE2">
              <w:rPr>
                <w:rFonts w:ascii="Times New Roman" w:hAnsi="Times New Roman"/>
                <w:bCs/>
                <w:sz w:val="28"/>
                <w:szCs w:val="28"/>
              </w:rPr>
              <w:t>КВН по пожарной безопасности для детей и родителей «Я - пожарный!»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Изготовление атрибут</w:t>
            </w:r>
            <w:r w:rsidR="005F4DE2">
              <w:rPr>
                <w:rFonts w:ascii="Times New Roman" w:hAnsi="Times New Roman"/>
                <w:sz w:val="28"/>
                <w:szCs w:val="28"/>
              </w:rPr>
              <w:t>ов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5F4DE2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EC1AB8" w:rsidRPr="005F4DE2">
              <w:rPr>
                <w:rFonts w:ascii="Times New Roman" w:hAnsi="Times New Roman"/>
                <w:sz w:val="28"/>
                <w:szCs w:val="28"/>
              </w:rPr>
              <w:t>азвлечение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EC1AB8" w:rsidRPr="005F4DE2" w:rsidTr="005F4DE2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«Дети и огонь»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«Сказки и стихи о пожарной безопасности»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EC1AB8" w:rsidRPr="005F4DE2" w:rsidTr="005F4DE2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«Расскажите ребенку о правилах пожарной безопасности»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«Что надо делать, если случился пожар в квартире?»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Папка-передвижка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EC1AB8" w:rsidRPr="005F4DE2" w:rsidTr="005F4DE2">
        <w:trPr>
          <w:trHeight w:val="1832"/>
        </w:trPr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«Экстремальная ситуация: Пожар!»</w:t>
            </w:r>
          </w:p>
          <w:p w:rsidR="005F4DE2" w:rsidRDefault="005F4DE2" w:rsidP="005F4DE2">
            <w:pPr>
              <w:pStyle w:val="a8"/>
              <w:jc w:val="both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«Электробезопасность при пожаре»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Папка-передвижка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EC1AB8" w:rsidRPr="005F4DE2" w:rsidTr="005F4DE2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«Правила пожарной безопасности в лесу»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«Помните, что соблюдение  элементарных правил безопасности убережет вас и ваших близких от беды!»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Буклет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EC1AB8" w:rsidRPr="005F4DE2" w:rsidTr="005F4DE2">
        <w:trPr>
          <w:trHeight w:val="70"/>
        </w:trPr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«Советы доктора Градусника»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Папка-передвижка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C1AB8" w:rsidRPr="005F4DE2" w:rsidTr="005F4DE2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5F4DE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«Противопожарная безопасность».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Родительское собрание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EC1AB8" w:rsidRPr="005F4DE2" w:rsidTr="005F4DE2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Конкурс рисунков «Осторожно, огонь»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8F0C2D" w:rsidP="005F4DE2">
            <w:pPr>
              <w:pStyle w:val="a8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«Читайте детям о пожаре</w:t>
            </w:r>
            <w:r w:rsidR="00EC1AB8" w:rsidRPr="005F4DE2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«Ловкие пожарные»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  <w:p w:rsidR="00EC1AB8" w:rsidRPr="005F4DE2" w:rsidRDefault="00EC1AB8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C1AB8" w:rsidRPr="005F4DE2" w:rsidRDefault="008F0C2D" w:rsidP="005F4DE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EC1AB8" w:rsidRPr="005F4DE2">
              <w:rPr>
                <w:rFonts w:ascii="Times New Roman" w:hAnsi="Times New Roman"/>
                <w:sz w:val="28"/>
                <w:szCs w:val="28"/>
              </w:rPr>
              <w:t>азвлечение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1AB8" w:rsidRPr="005F4DE2" w:rsidRDefault="00EC1AB8" w:rsidP="005F4DE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F4DE2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EC1AB8" w:rsidRPr="00CE5841" w:rsidRDefault="00EC1AB8" w:rsidP="00EC1AB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1AB8" w:rsidRPr="00CE5841" w:rsidRDefault="00EC1AB8" w:rsidP="00EC1AB8">
      <w:pPr>
        <w:rPr>
          <w:rFonts w:ascii="Times New Roman" w:hAnsi="Times New Roman" w:cs="Times New Roman"/>
          <w:sz w:val="24"/>
          <w:szCs w:val="24"/>
        </w:rPr>
      </w:pPr>
    </w:p>
    <w:p w:rsidR="00EC1AB8" w:rsidRDefault="00EC1AB8" w:rsidP="00EC1AB8">
      <w:pPr>
        <w:rPr>
          <w:rFonts w:ascii="Times New Roman" w:hAnsi="Times New Roman" w:cs="Times New Roman"/>
          <w:sz w:val="28"/>
          <w:szCs w:val="28"/>
        </w:rPr>
      </w:pPr>
    </w:p>
    <w:p w:rsidR="00EC1AB8" w:rsidRDefault="00EC1AB8" w:rsidP="00EC1AB8">
      <w:pPr>
        <w:rPr>
          <w:rFonts w:ascii="Times New Roman" w:hAnsi="Times New Roman" w:cs="Times New Roman"/>
          <w:sz w:val="28"/>
          <w:szCs w:val="28"/>
        </w:rPr>
      </w:pPr>
    </w:p>
    <w:p w:rsidR="00EC1AB8" w:rsidRDefault="00EC1AB8" w:rsidP="00EC1AB8">
      <w:pPr>
        <w:rPr>
          <w:rFonts w:ascii="Times New Roman" w:hAnsi="Times New Roman" w:cs="Times New Roman"/>
          <w:sz w:val="28"/>
          <w:szCs w:val="28"/>
        </w:rPr>
      </w:pPr>
    </w:p>
    <w:p w:rsidR="00EC1AB8" w:rsidRDefault="00EC1AB8" w:rsidP="00EC1AB8">
      <w:pPr>
        <w:rPr>
          <w:rFonts w:ascii="Times New Roman" w:hAnsi="Times New Roman" w:cs="Times New Roman"/>
          <w:sz w:val="28"/>
          <w:szCs w:val="28"/>
        </w:rPr>
      </w:pPr>
    </w:p>
    <w:p w:rsidR="00EC1AB8" w:rsidRDefault="00EC1AB8" w:rsidP="00EC1AB8">
      <w:pPr>
        <w:rPr>
          <w:rFonts w:ascii="Times New Roman" w:hAnsi="Times New Roman" w:cs="Times New Roman"/>
          <w:sz w:val="28"/>
          <w:szCs w:val="28"/>
        </w:rPr>
      </w:pPr>
    </w:p>
    <w:p w:rsidR="00EC1AB8" w:rsidRDefault="00EC1AB8" w:rsidP="00EC1AB8">
      <w:pPr>
        <w:spacing w:after="0" w:line="540" w:lineRule="atLeast"/>
        <w:jc w:val="right"/>
        <w:outlineLvl w:val="1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EC1AB8" w:rsidRDefault="00EC1AB8" w:rsidP="00EC1AB8">
      <w:pPr>
        <w:spacing w:after="0" w:line="540" w:lineRule="atLeast"/>
        <w:jc w:val="right"/>
        <w:outlineLvl w:val="1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EC1AB8" w:rsidRDefault="00EC1AB8" w:rsidP="008F0C2D">
      <w:pPr>
        <w:spacing w:after="0" w:line="540" w:lineRule="atLeast"/>
        <w:outlineLvl w:val="1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1954B0" w:rsidRDefault="001954B0" w:rsidP="00EC1AB8">
      <w:pPr>
        <w:spacing w:after="0" w:line="540" w:lineRule="atLeast"/>
        <w:jc w:val="center"/>
        <w:outlineLvl w:val="1"/>
        <w:rPr>
          <w:rFonts w:ascii="Times New Roman" w:hAnsi="Times New Roman"/>
          <w:b/>
          <w:bCs/>
          <w:i/>
          <w:sz w:val="32"/>
          <w:szCs w:val="32"/>
          <w:lang w:eastAsia="ru-RU"/>
        </w:rPr>
      </w:pPr>
    </w:p>
    <w:p w:rsidR="001954B0" w:rsidRDefault="001954B0" w:rsidP="00EC1AB8">
      <w:pPr>
        <w:spacing w:after="0" w:line="540" w:lineRule="atLeast"/>
        <w:jc w:val="center"/>
        <w:outlineLvl w:val="1"/>
        <w:rPr>
          <w:rFonts w:ascii="Times New Roman" w:hAnsi="Times New Roman"/>
          <w:b/>
          <w:bCs/>
          <w:i/>
          <w:sz w:val="32"/>
          <w:szCs w:val="32"/>
          <w:lang w:eastAsia="ru-RU"/>
        </w:rPr>
      </w:pPr>
    </w:p>
    <w:p w:rsidR="00EC1AB8" w:rsidRPr="008F0C2D" w:rsidRDefault="00EC1AB8" w:rsidP="00EC1AB8">
      <w:pPr>
        <w:spacing w:after="0" w:line="540" w:lineRule="atLeast"/>
        <w:jc w:val="center"/>
        <w:outlineLvl w:val="1"/>
        <w:rPr>
          <w:rFonts w:ascii="Times New Roman" w:hAnsi="Times New Roman"/>
          <w:b/>
          <w:bCs/>
          <w:i/>
          <w:sz w:val="32"/>
          <w:szCs w:val="32"/>
          <w:lang w:eastAsia="ru-RU"/>
        </w:rPr>
      </w:pPr>
      <w:r w:rsidRPr="008F0C2D">
        <w:rPr>
          <w:rFonts w:ascii="Times New Roman" w:hAnsi="Times New Roman"/>
          <w:b/>
          <w:bCs/>
          <w:i/>
          <w:sz w:val="32"/>
          <w:szCs w:val="32"/>
          <w:lang w:eastAsia="ru-RU"/>
        </w:rPr>
        <w:lastRenderedPageBreak/>
        <w:t>Консультация для родителей</w:t>
      </w:r>
    </w:p>
    <w:p w:rsidR="00EC1AB8" w:rsidRPr="00926579" w:rsidRDefault="00EC1AB8" w:rsidP="00EC1AB8">
      <w:pPr>
        <w:spacing w:after="135" w:line="270" w:lineRule="atLeast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926579">
        <w:rPr>
          <w:rFonts w:ascii="Times New Roman" w:hAnsi="Times New Roman"/>
          <w:b/>
          <w:bCs/>
          <w:sz w:val="32"/>
          <w:szCs w:val="32"/>
          <w:lang w:eastAsia="ru-RU"/>
        </w:rPr>
        <w:t>Как научить ребенка правильному поведению при пожаре?</w:t>
      </w:r>
    </w:p>
    <w:p w:rsidR="00EC1AB8" w:rsidRPr="009249B3" w:rsidRDefault="00EC1AB8" w:rsidP="00EC1AB8">
      <w:pPr>
        <w:spacing w:after="135" w:line="270" w:lineRule="atLeast"/>
        <w:jc w:val="center"/>
        <w:rPr>
          <w:rFonts w:ascii="Times New Roman" w:hAnsi="Times New Roman"/>
          <w:sz w:val="36"/>
          <w:szCs w:val="36"/>
          <w:lang w:eastAsia="ru-RU"/>
        </w:rPr>
      </w:pPr>
      <w:r w:rsidRPr="00926579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="001954B0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4E6E992">
            <wp:extent cx="2621280" cy="171894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16F4">
        <w:rPr>
          <w:rFonts w:ascii="Times New Roman" w:hAnsi="Times New Roman"/>
          <w:bCs/>
          <w:sz w:val="28"/>
          <w:szCs w:val="28"/>
          <w:lang w:eastAsia="ru-RU"/>
        </w:rPr>
        <w:t>Основы воспитания детей закладываются в дошкольном возрасте</w:t>
      </w:r>
      <w:r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 xml:space="preserve">Поэтому пожарно-профилактическая работа с детьми должна начинаться с самого раннего детства ещё в родительском доме. Велика любознательность ребёнка. Ему хочется всё узнать и самому всё испытать. И, конечно, в первую очередь ребёнка интересуют яркие и надолго запоминающиеся явления и предметы. А что может быть интереснее огня, с которым ребёнок встречается на каждом шагу? Мама чиркнула спичкой – огонь; папа щёлкнул зажигалкой – опять огонь; первая осознанная встреча Нового года – и всё небо полыхает огнями петард; даже настенные </w:t>
      </w:r>
      <w:proofErr w:type="spellStart"/>
      <w:r w:rsidRPr="00DF16F4">
        <w:rPr>
          <w:rFonts w:ascii="Times New Roman" w:hAnsi="Times New Roman"/>
          <w:sz w:val="28"/>
          <w:szCs w:val="28"/>
          <w:lang w:eastAsia="ru-RU"/>
        </w:rPr>
        <w:t>электровыключатели</w:t>
      </w:r>
      <w:proofErr w:type="spellEnd"/>
      <w:r w:rsidRPr="00DF16F4">
        <w:rPr>
          <w:rFonts w:ascii="Times New Roman" w:hAnsi="Times New Roman"/>
          <w:sz w:val="28"/>
          <w:szCs w:val="28"/>
          <w:lang w:eastAsia="ru-RU"/>
        </w:rPr>
        <w:t xml:space="preserve"> и розетки вокруг ребёнка зажигают свет – огонь.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bCs/>
          <w:sz w:val="28"/>
          <w:szCs w:val="28"/>
          <w:lang w:eastAsia="ru-RU"/>
        </w:rPr>
        <w:t>Поэтому родителям следует самостоятельно научить своих детей действовать в сложной ситуации</w:t>
      </w:r>
    </w:p>
    <w:p w:rsidR="001954B0" w:rsidRDefault="001954B0" w:rsidP="00EC1AB8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b/>
          <w:bCs/>
          <w:sz w:val="28"/>
          <w:szCs w:val="28"/>
          <w:lang w:eastAsia="ru-RU"/>
        </w:rPr>
        <w:t>На первом же этапе</w:t>
      </w:r>
      <w:r w:rsidRPr="00DF16F4">
        <w:rPr>
          <w:rFonts w:ascii="Times New Roman" w:hAnsi="Times New Roman"/>
          <w:sz w:val="28"/>
          <w:szCs w:val="28"/>
          <w:lang w:eastAsia="ru-RU"/>
        </w:rPr>
        <w:t> детского любопытства немедленно возникает необходимость пресечь любые шалости и игры с огнём. И здесь, к сожалению, одних словесных разъяснений оказывается всегда недостаточно. После того, как ребёнок проявил первый интерес к огню, становится уже жизненно-необходимым провести профилактическое ознакомление его с грозящей опасностью. Так, например, поднеся в своей руке руку ребёнка к горячему пламени, можно своевременно сформировать первые впечатления ребёнка об опасности огня, заставить его осознать реальную необходимость быть осторожным в обращении с любым проявлением огня. Детские впечатления останутся с человеком на всю жизнь, помогая ему адекватно оценивать опасность огня.</w:t>
      </w:r>
    </w:p>
    <w:p w:rsidR="001954B0" w:rsidRDefault="001954B0" w:rsidP="00EC1AB8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b/>
          <w:bCs/>
          <w:sz w:val="28"/>
          <w:szCs w:val="28"/>
          <w:lang w:eastAsia="ru-RU"/>
        </w:rPr>
        <w:t>В возрасте от трёх до шести лет дети</w:t>
      </w:r>
      <w:r w:rsidRPr="00DF16F4">
        <w:rPr>
          <w:rFonts w:ascii="Times New Roman" w:hAnsi="Times New Roman"/>
          <w:sz w:val="28"/>
          <w:szCs w:val="28"/>
          <w:lang w:eastAsia="ru-RU"/>
        </w:rPr>
        <w:t> часто в своих играх повторяют поступки и действия взрослых, отображают их поведение и труд. На данном этапе развития ребёнка, кроме мер воспитательного характера, требуется ещё и установление надёжного режима недоступности со стороны ребёнка ко всем пожароопасным веществам, электроприборам и предметам.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Пока ребёнок не подрастёт: горючие жидкости, спички, свечи, зажигалки, утюги, электроплитки, обогреватели и т.п. – следует убирать в такие места, откуда он не сможет их достать. Причём прятать это нужно так, чтобы у ребёнка не возникло подозрение, что названные предметы умышленно скрываются от него, иначе любопытство может взять верх над запретом.</w:t>
      </w:r>
    </w:p>
    <w:p w:rsidR="001954B0" w:rsidRDefault="001954B0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54B0" w:rsidRDefault="001954B0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54B0" w:rsidRDefault="00EC1AB8" w:rsidP="001954B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Особо следует обратить внимание родителей на недопустимость учить детей считать с помощью спичек и (или) выкладывать с ними различные фигурки из отдельных спичек. Во всём этом таится большое зло: дети привыкают к спичкам, просят их, специально ищут, а найдя, устраив</w:t>
      </w:r>
      <w:r>
        <w:rPr>
          <w:rFonts w:ascii="Times New Roman" w:hAnsi="Times New Roman"/>
          <w:sz w:val="28"/>
          <w:szCs w:val="28"/>
          <w:lang w:eastAsia="ru-RU"/>
        </w:rPr>
        <w:t>ают игры, опасные для их жизни</w:t>
      </w:r>
    </w:p>
    <w:p w:rsidR="00EC1AB8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.</w:t>
      </w:r>
      <w:r w:rsidR="001954B0" w:rsidRPr="001954B0">
        <w:rPr>
          <w:noProof/>
          <w:lang w:eastAsia="ru-RU"/>
        </w:rPr>
        <w:t xml:space="preserve"> </w:t>
      </w:r>
      <w:r w:rsidR="001954B0">
        <w:rPr>
          <w:noProof/>
          <w:lang w:eastAsia="ru-RU"/>
        </w:rPr>
        <w:drawing>
          <wp:inline distT="0" distB="0" distL="0" distR="0" wp14:anchorId="2DFC2A77" wp14:editId="3DF5EC20">
            <wp:extent cx="2653393" cy="1857375"/>
            <wp:effectExtent l="0" t="0" r="0" b="0"/>
            <wp:docPr id="36" name="Рисунок 36" descr="http://umm4.com/wp-content/uploads/2011/06/stixi-dlya-detej-pravila-pozharnoj-bezopasnos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m4.com/wp-content/uploads/2011/06/stixi-dlya-detej-pravila-pozharnoj-bezopasnost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66" cy="18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B0" w:rsidRDefault="001954B0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1AB8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Чем старше становится ребёнок, тем шире круг вопросов, интересующих его, тем разнообразнее игры, тем самостоятельнее он в своих действиях. Стремление к самостоятельности особенно проявляется в то время, когда дети остаются одни. Причём «одни» они могут оставаться даже при видимом присутствии взрослых.</w:t>
      </w:r>
    </w:p>
    <w:p w:rsidR="001954B0" w:rsidRPr="00DF16F4" w:rsidRDefault="001954B0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954B0" w:rsidRDefault="001954B0" w:rsidP="00EC1AB8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954B0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b/>
          <w:bCs/>
          <w:sz w:val="28"/>
          <w:szCs w:val="28"/>
          <w:lang w:eastAsia="ru-RU"/>
        </w:rPr>
        <w:t>К семи годам</w:t>
      </w:r>
      <w:r w:rsidRPr="00DF16F4">
        <w:rPr>
          <w:rFonts w:ascii="Times New Roman" w:hAnsi="Times New Roman"/>
          <w:sz w:val="28"/>
          <w:szCs w:val="28"/>
          <w:lang w:eastAsia="ru-RU"/>
        </w:rPr>
        <w:t xml:space="preserve"> ребёнок уверенно овладевает умением пользоваться </w:t>
      </w:r>
      <w:proofErr w:type="gramStart"/>
      <w:r w:rsidRPr="00DF16F4">
        <w:rPr>
          <w:rFonts w:ascii="Times New Roman" w:hAnsi="Times New Roman"/>
          <w:sz w:val="28"/>
          <w:szCs w:val="28"/>
          <w:lang w:eastAsia="ru-RU"/>
        </w:rPr>
        <w:t>самыми</w:t>
      </w:r>
      <w:proofErr w:type="gramEnd"/>
    </w:p>
    <w:p w:rsidR="00EC1AB8" w:rsidRPr="00DF16F4" w:rsidRDefault="00EC1AB8" w:rsidP="001954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 xml:space="preserve"> различными предметами. </w:t>
      </w:r>
    </w:p>
    <w:p w:rsidR="00EC1AB8" w:rsidRPr="00DF16F4" w:rsidRDefault="00EC1AB8" w:rsidP="001954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C</w:t>
      </w:r>
      <w:proofErr w:type="spellStart"/>
      <w:r w:rsidRPr="00DF16F4">
        <w:rPr>
          <w:rFonts w:ascii="Times New Roman" w:hAnsi="Times New Roman"/>
          <w:sz w:val="28"/>
          <w:szCs w:val="28"/>
          <w:lang w:eastAsia="ru-RU"/>
        </w:rPr>
        <w:t>ледует</w:t>
      </w:r>
      <w:proofErr w:type="spellEnd"/>
      <w:r w:rsidRPr="00DF16F4">
        <w:rPr>
          <w:rFonts w:ascii="Times New Roman" w:hAnsi="Times New Roman"/>
          <w:sz w:val="28"/>
          <w:szCs w:val="28"/>
          <w:lang w:eastAsia="ru-RU"/>
        </w:rPr>
        <w:t xml:space="preserve"> обучить их правильно и безопасно пользоваться бытовыми электротехническими приборами.</w:t>
      </w:r>
      <w:proofErr w:type="gramEnd"/>
      <w:r w:rsidRPr="00DF16F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Предупреждая использование в играх огнеопасных предметов, важно в то же время приучать ребёнка ничего не брать без разрешения, даже если это лежит на виду, не заперто и не закрыто. При этом совершенно необходимо периодически проверять и контролировать содержание детских карманов и мест потайных «секретов».</w:t>
      </w:r>
    </w:p>
    <w:p w:rsidR="00B20FF3" w:rsidRDefault="00B20FF3" w:rsidP="00EC1AB8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b/>
          <w:bCs/>
          <w:sz w:val="28"/>
          <w:szCs w:val="28"/>
          <w:lang w:eastAsia="ru-RU"/>
        </w:rPr>
        <w:t>Реакция детей во время пожара: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Напуганный ребенок закрывает глаза или прячется в укромное место, думая, что там его никто не найдет, так проявляется инстинкт самосохранения.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Ребенок может кричать от страха, но если шок от события слишком большой – голос может отказать, и ребенок будет просто молча прятаться, что в случае пожарной опасности значительно затрудняет его поиск и повышает риск гибели.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Дети часто боятся пожарных в больших ярких костюмах, принимая их чудовищ из мультиков и сказок, а поэтому прячутся и от них тоже. Обязательно нужно рассказывать ребенку истории о том, как его ровесник смог остановить пожар и спасти друзей, как храбрые пожарники помогают при тушении огня и тому подобное.</w:t>
      </w:r>
    </w:p>
    <w:p w:rsidR="00B20FF3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F16F4">
        <w:rPr>
          <w:rFonts w:ascii="Times New Roman" w:hAnsi="Times New Roman"/>
          <w:bCs/>
          <w:sz w:val="28"/>
          <w:szCs w:val="28"/>
          <w:lang w:eastAsia="ru-RU"/>
        </w:rPr>
        <w:t xml:space="preserve">Важно, чтобы малыш понял, что во время пожара нельзя поддаваться чувству страха и молча прятаться, а можно спасти себя и других. Ни в коем </w:t>
      </w:r>
    </w:p>
    <w:p w:rsidR="00B20FF3" w:rsidRDefault="00B20FF3" w:rsidP="00EC1AB8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EC1AB8" w:rsidRPr="00DF16F4" w:rsidRDefault="00EC1AB8" w:rsidP="00B20FF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F16F4">
        <w:rPr>
          <w:rFonts w:ascii="Times New Roman" w:hAnsi="Times New Roman"/>
          <w:bCs/>
          <w:sz w:val="28"/>
          <w:szCs w:val="28"/>
          <w:lang w:eastAsia="ru-RU"/>
        </w:rPr>
        <w:t>случае</w:t>
      </w:r>
      <w:proofErr w:type="gramEnd"/>
      <w:r w:rsidRPr="00DF16F4">
        <w:rPr>
          <w:rFonts w:ascii="Times New Roman" w:hAnsi="Times New Roman"/>
          <w:bCs/>
          <w:sz w:val="28"/>
          <w:szCs w:val="28"/>
          <w:lang w:eastAsia="ru-RU"/>
        </w:rPr>
        <w:t xml:space="preserve"> не следует пугать ребенка тем, что при его плохом поведении позовут страшного дядю-пожарника, нельзя рассказывать ему страшные истории, в которых речь</w:t>
      </w:r>
      <w:r w:rsidRPr="00DF16F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идет об игре со спичками, смерти от возгораний и пожаров.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Родителям нужно научить своего малыша тому, как правильно вести себя при пожаре, рассказать и показать место, где в помещении находиться пожарный шкаф, противопожарное оборудование или средства, помогающие тушению пламени (плотные тканевые вещи, одеяла).</w:t>
      </w:r>
    </w:p>
    <w:p w:rsidR="00B20FF3" w:rsidRDefault="00B20FF3" w:rsidP="00EC1AB8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F16F4">
        <w:rPr>
          <w:rFonts w:ascii="Times New Roman" w:hAnsi="Times New Roman"/>
          <w:b/>
          <w:bCs/>
          <w:sz w:val="28"/>
          <w:szCs w:val="28"/>
          <w:lang w:eastAsia="ru-RU"/>
        </w:rPr>
        <w:t>Ребенок должен знать, что если он видит пламя, то нужно:</w:t>
      </w:r>
      <w:r w:rsidRPr="00DF16F4">
        <w:rPr>
          <w:rFonts w:ascii="Times New Roman" w:hAnsi="Times New Roman"/>
          <w:sz w:val="28"/>
          <w:szCs w:val="28"/>
          <w:lang w:eastAsia="ru-RU"/>
        </w:rPr>
        <w:br/>
        <w:t>• звать на помощь взрослых или позвонить им по телефону (для этого в его мобильном телефоне или возле стационарного аппарата всегда должен быть номер соседа, родственника, службы спасения и, конечно, ваш);</w:t>
      </w:r>
      <w:r w:rsidRPr="00DF16F4">
        <w:rPr>
          <w:rFonts w:ascii="Times New Roman" w:hAnsi="Times New Roman"/>
          <w:sz w:val="28"/>
          <w:szCs w:val="28"/>
          <w:lang w:eastAsia="ru-RU"/>
        </w:rPr>
        <w:br/>
        <w:t>• в случае небольшого возгорания на улице, если нет проводов, заливать его водой, использую пожарный гидрант или огнетушители;</w:t>
      </w:r>
      <w:proofErr w:type="gramEnd"/>
      <w:r w:rsidRPr="00DF16F4">
        <w:rPr>
          <w:rFonts w:ascii="Times New Roman" w:hAnsi="Times New Roman"/>
          <w:sz w:val="28"/>
          <w:szCs w:val="28"/>
          <w:lang w:eastAsia="ru-RU"/>
        </w:rPr>
        <w:br/>
        <w:t>• не тушить огонь в квартире самостоятельно;</w:t>
      </w:r>
      <w:r w:rsidRPr="00DF16F4">
        <w:rPr>
          <w:rFonts w:ascii="Times New Roman" w:hAnsi="Times New Roman"/>
          <w:sz w:val="28"/>
          <w:szCs w:val="28"/>
          <w:lang w:eastAsia="ru-RU"/>
        </w:rPr>
        <w:br/>
        <w:t>• выходить из горящей квартиры через дверь или окно, при условии, что этаж невысокий и окно свободно открывается;</w:t>
      </w:r>
      <w:r w:rsidRPr="00DF16F4">
        <w:rPr>
          <w:rFonts w:ascii="Times New Roman" w:hAnsi="Times New Roman"/>
          <w:sz w:val="28"/>
          <w:szCs w:val="28"/>
          <w:lang w:eastAsia="ru-RU"/>
        </w:rPr>
        <w:br/>
        <w:t>• ни в коем случае не пользоваться лифтом, а спускаться по лестнице;</w:t>
      </w:r>
      <w:r w:rsidRPr="00DF16F4">
        <w:rPr>
          <w:rFonts w:ascii="Times New Roman" w:hAnsi="Times New Roman"/>
          <w:sz w:val="28"/>
          <w:szCs w:val="28"/>
          <w:lang w:eastAsia="ru-RU"/>
        </w:rPr>
        <w:br/>
        <w:t>• если квартира заперта, прятаться от огня в ванной комнате, следить, чтобы дым не проникал в вентиляцию;</w:t>
      </w:r>
    </w:p>
    <w:p w:rsidR="00EC1AB8" w:rsidRPr="00DF16F4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6F4">
        <w:rPr>
          <w:rFonts w:ascii="Times New Roman" w:hAnsi="Times New Roman"/>
          <w:sz w:val="28"/>
          <w:szCs w:val="28"/>
          <w:lang w:eastAsia="ru-RU"/>
        </w:rPr>
        <w:t>Дети всегда запоминают информацию в виде рисунков легче, поэтому можно учить их правилам противопожарной безопасности и поведению во время пожара, рисуя эти ситуации и планы эвакуации.</w:t>
      </w:r>
    </w:p>
    <w:p w:rsidR="00B20FF3" w:rsidRDefault="00B20FF3" w:rsidP="00EC1AB8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C1AB8" w:rsidRPr="001A4A93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F16F4">
        <w:rPr>
          <w:rFonts w:ascii="Times New Roman" w:hAnsi="Times New Roman"/>
          <w:b/>
          <w:bCs/>
          <w:sz w:val="28"/>
          <w:szCs w:val="28"/>
          <w:lang w:eastAsia="ru-RU"/>
        </w:rPr>
        <w:t>Используйте эти советы при беседе с детьми, для профилактики пожарной безопасности</w:t>
      </w:r>
    </w:p>
    <w:p w:rsidR="00EC1AB8" w:rsidRPr="001A4A93" w:rsidRDefault="00EC1AB8" w:rsidP="00EC1A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1AB8" w:rsidRPr="00DF16F4" w:rsidRDefault="00EC1AB8" w:rsidP="00EC1AB8">
      <w:pPr>
        <w:spacing w:after="0" w:line="24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71850" cy="2695575"/>
            <wp:effectExtent l="0" t="0" r="0" b="9525"/>
            <wp:docPr id="1" name="Рисунок 1" descr="h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ko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B8" w:rsidRDefault="00EC1AB8"/>
    <w:p w:rsidR="00EC1AB8" w:rsidRDefault="00EC1AB8"/>
    <w:p w:rsidR="00EC1AB8" w:rsidRDefault="00EC1AB8"/>
    <w:p w:rsidR="00EC1AB8" w:rsidRDefault="00EC1AB8"/>
    <w:p w:rsidR="00EC1AB8" w:rsidRDefault="00EC1AB8" w:rsidP="00EC1AB8"/>
    <w:tbl>
      <w:tblPr>
        <w:tblpPr w:leftFromText="180" w:rightFromText="180" w:horzAnchor="margin" w:tblpXSpec="center" w:tblpY="473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2"/>
      </w:tblGrid>
      <w:tr w:rsidR="00EC1AB8" w:rsidRPr="006662B0" w:rsidTr="00D565B4">
        <w:trPr>
          <w:tblCellSpacing w:w="15" w:type="dxa"/>
        </w:trPr>
        <w:tc>
          <w:tcPr>
            <w:tcW w:w="4968" w:type="pct"/>
            <w:vAlign w:val="center"/>
            <w:hideMark/>
          </w:tcPr>
          <w:p w:rsidR="00EC1AB8" w:rsidRPr="006662B0" w:rsidRDefault="00EC1AB8" w:rsidP="00B20FF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2B0">
              <w:rPr>
                <w:rFonts w:ascii="Times New Roman" w:hAnsi="Times New Roman" w:cs="Times New Roman"/>
                <w:b/>
                <w:sz w:val="36"/>
                <w:szCs w:val="36"/>
              </w:rPr>
              <w:t>Консультация для родителей "Отвести беду"</w:t>
            </w:r>
          </w:p>
        </w:tc>
      </w:tr>
    </w:tbl>
    <w:p w:rsidR="00EC1AB8" w:rsidRPr="00E67873" w:rsidRDefault="00EC1AB8" w:rsidP="00B2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7873">
        <w:rPr>
          <w:rFonts w:ascii="Times New Roman" w:hAnsi="Times New Roman" w:cs="Times New Roman"/>
          <w:sz w:val="28"/>
          <w:szCs w:val="28"/>
        </w:rPr>
        <w:t>Подсчитано: на тысячу пожаров сто вспыхивает по вине детей. Они нередко становятся жертвами своего незнания и легкомыслия. В целом по стране число детей, пострадавших от пожара, возрастает с каждым годом. Это не может не вызывать тревогу. Долг родителей и воспитателей - уберечь малышей от опасности.</w:t>
      </w:r>
    </w:p>
    <w:p w:rsidR="00EC1AB8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873">
        <w:rPr>
          <w:rFonts w:ascii="Times New Roman" w:hAnsi="Times New Roman" w:cs="Times New Roman"/>
          <w:sz w:val="28"/>
          <w:szCs w:val="28"/>
        </w:rPr>
        <w:t>Большинство детей не имеют понятия, что надо делать во время пожара, чтобы уцелеть. В пожароопасных ситуациях они обычно прячутся под кровать, в шкаф, в укромных уголках комнаты, не пытаются бежать  и тогда, когда двери не заперты. Опрос дошкольников в детских садах показал, что многие из них не знают номер телефона "01". Все это говорит о том, как важно знакомить ребят с правилами противопожарной безопасности.</w:t>
      </w:r>
    </w:p>
    <w:p w:rsidR="00B20FF3" w:rsidRPr="00E67873" w:rsidRDefault="00B20FF3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F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Прямоугольник 38" descr="https://img.labirint.ru/images/comments_pic/1520/2_2b8d95cc99a9421453b832fae4f690b4_14313703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Описание: https://img.labirint.ru/images/comments_pic/1520/2_2b8d95cc99a9421453b832fae4f690b4_14313703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ry824sAwAAN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Pr="00B20FF3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EB54E6" wp14:editId="03AA2332">
                <wp:extent cx="304800" cy="304800"/>
                <wp:effectExtent l="0" t="0" r="0" b="0"/>
                <wp:docPr id="39" name="AutoShape 9" descr="https://img.labirint.ru/images/comments_pic/1520/2_2b8d95cc99a9421453b832fae4f690b4_14313703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img.labirint.ru/images/comments_pic/1520/2_2b8d95cc99a9421453b832fae4f690b4_14313703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O8hOGAAMAACM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EC1AB8" w:rsidRDefault="00B20FF3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8B3A5A" wp14:editId="73F400A4">
                <wp:extent cx="304800" cy="304800"/>
                <wp:effectExtent l="0" t="0" r="0" b="0"/>
                <wp:docPr id="40" name="AutoShape 11" descr="https://img.labirint.ru/images/comments_pic/1520/2_2b8d95cc99a9421453b832fae4f690b4_14313703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img.labirint.ru/images/comments_pic/1520/2_2b8d95cc99a9421453b832fae4f690b4_14313703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xcECCAAMAACQ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B20FF3">
        <w:t xml:space="preserve"> </w:t>
      </w:r>
      <w:r w:rsidRPr="00B20F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Прямоугольник 41" descr="https://img.labirint.ru/images/comments_pic/1520/2_2b8d95cc99a9421453b832fae4f690b4_14313703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alt="Описание: https://img.labirint.ru/images/comments_pic/1520/2_2b8d95cc99a9421453b832fae4f690b4_14313703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fL4p0sAwAAN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="00472ED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59.75pt">
            <v:imagedata r:id="rId9" o:title="2_2b8d95cc99a9421453b832fae4f690b4_1431370369"/>
          </v:shape>
        </w:pict>
      </w:r>
    </w:p>
    <w:p w:rsidR="00EC1AB8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873">
        <w:rPr>
          <w:rFonts w:ascii="Times New Roman" w:hAnsi="Times New Roman" w:cs="Times New Roman"/>
          <w:b/>
          <w:sz w:val="28"/>
          <w:szCs w:val="28"/>
        </w:rPr>
        <w:t>Что надо знать дошкольникам?</w:t>
      </w:r>
    </w:p>
    <w:p w:rsidR="00EC1AB8" w:rsidRPr="00E67873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 то</w:t>
      </w:r>
      <w:r w:rsidRPr="00E67873">
        <w:rPr>
          <w:rFonts w:ascii="Times New Roman" w:hAnsi="Times New Roman" w:cs="Times New Roman"/>
          <w:sz w:val="28"/>
          <w:szCs w:val="28"/>
        </w:rPr>
        <w:t>, что нельзя брать спички, играть с электроприборами, включать газовые и электрические плиты. Старшие дошкольники могут уже знать о назначении телефонного номера "01".</w:t>
      </w:r>
    </w:p>
    <w:p w:rsidR="00EC1AB8" w:rsidRPr="00E67873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873">
        <w:rPr>
          <w:rFonts w:ascii="Times New Roman" w:hAnsi="Times New Roman" w:cs="Times New Roman"/>
          <w:sz w:val="28"/>
          <w:szCs w:val="28"/>
        </w:rPr>
        <w:t>Для ознакомления детей в ДОУ с правилами противопожарной безопасности используются самые разнообразные методы и приемы: беседа, рассказ, художественное слово, демонстрация наглядно-иллюстративного материала и многое другое.</w:t>
      </w:r>
    </w:p>
    <w:p w:rsidR="00EC1AB8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AB8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чем можно побеседовать</w:t>
      </w:r>
      <w:r w:rsidRPr="00E67873">
        <w:rPr>
          <w:rFonts w:ascii="Times New Roman" w:hAnsi="Times New Roman" w:cs="Times New Roman"/>
          <w:b/>
          <w:sz w:val="28"/>
          <w:szCs w:val="28"/>
        </w:rPr>
        <w:t xml:space="preserve"> с детьми:</w:t>
      </w:r>
    </w:p>
    <w:p w:rsidR="00EC1AB8" w:rsidRPr="00E67873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873">
        <w:rPr>
          <w:rFonts w:ascii="Times New Roman" w:hAnsi="Times New Roman" w:cs="Times New Roman"/>
          <w:sz w:val="28"/>
          <w:szCs w:val="28"/>
        </w:rPr>
        <w:t>"Почему возникают пожары?", "Про спички, бумагу и огонь", "Как уберечься от огня", "Спички не тронь - в спичках огонь", "Профессия - пожарный", "Пожарные собаки".</w:t>
      </w:r>
    </w:p>
    <w:p w:rsidR="00EC1AB8" w:rsidRPr="00E67873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FF3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  <w:r w:rsidRPr="00E67873">
        <w:rPr>
          <w:rFonts w:ascii="Times New Roman" w:hAnsi="Times New Roman" w:cs="Times New Roman"/>
          <w:sz w:val="28"/>
          <w:szCs w:val="28"/>
        </w:rPr>
        <w:t xml:space="preserve"> "Что нужно пожарному для работы?" (для детей средней группы), "</w:t>
      </w:r>
      <w:proofErr w:type="gramStart"/>
      <w:r w:rsidRPr="00E67873">
        <w:rPr>
          <w:rFonts w:ascii="Times New Roman" w:hAnsi="Times New Roman" w:cs="Times New Roman"/>
          <w:sz w:val="28"/>
          <w:szCs w:val="28"/>
        </w:rPr>
        <w:t>Кому</w:t>
      </w:r>
      <w:proofErr w:type="gramEnd"/>
      <w:r w:rsidRPr="00E67873">
        <w:rPr>
          <w:rFonts w:ascii="Times New Roman" w:hAnsi="Times New Roman" w:cs="Times New Roman"/>
          <w:sz w:val="28"/>
          <w:szCs w:val="28"/>
        </w:rPr>
        <w:t xml:space="preserve"> что надо для работы?", "Парные картинки", "Кто больше заметит небылиц", "Узнай, кто это" (для старшей группы).</w:t>
      </w:r>
    </w:p>
    <w:p w:rsidR="00EC1AB8" w:rsidRDefault="00EC1AB8" w:rsidP="00EC1A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1AB8" w:rsidRPr="00E67873" w:rsidRDefault="00EC1AB8" w:rsidP="00EC1A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AB8" w:rsidRDefault="00EC1AB8">
      <w:pPr>
        <w:rPr>
          <w:rFonts w:ascii="Times New Roman" w:hAnsi="Times New Roman" w:cs="Times New Roman"/>
          <w:sz w:val="28"/>
          <w:szCs w:val="28"/>
        </w:rPr>
      </w:pPr>
    </w:p>
    <w:p w:rsidR="00B20FF3" w:rsidRDefault="00B20FF3"/>
    <w:p w:rsidR="00EC1AB8" w:rsidRPr="00293AB6" w:rsidRDefault="00EC1AB8" w:rsidP="00EC1AB8">
      <w:pPr>
        <w:shd w:val="clear" w:color="auto" w:fill="FFFFFF"/>
        <w:jc w:val="center"/>
        <w:rPr>
          <w:b/>
          <w:bCs/>
          <w:color w:val="000080"/>
          <w:sz w:val="32"/>
          <w:szCs w:val="32"/>
        </w:rPr>
      </w:pPr>
      <w:r w:rsidRPr="00293AB6">
        <w:rPr>
          <w:b/>
          <w:bCs/>
          <w:color w:val="000080"/>
          <w:sz w:val="32"/>
          <w:szCs w:val="32"/>
        </w:rPr>
        <w:t xml:space="preserve">Памятка </w:t>
      </w:r>
    </w:p>
    <w:p w:rsidR="00EC1AB8" w:rsidRPr="00293AB6" w:rsidRDefault="00EC1AB8" w:rsidP="00EC1AB8">
      <w:pPr>
        <w:shd w:val="clear" w:color="auto" w:fill="FFFFFF"/>
        <w:jc w:val="center"/>
        <w:rPr>
          <w:b/>
          <w:bCs/>
          <w:color w:val="008000"/>
          <w:sz w:val="32"/>
          <w:szCs w:val="32"/>
        </w:rPr>
      </w:pPr>
      <w:r w:rsidRPr="00293AB6">
        <w:rPr>
          <w:b/>
          <w:bCs/>
          <w:color w:val="008000"/>
          <w:sz w:val="32"/>
          <w:szCs w:val="32"/>
        </w:rPr>
        <w:t xml:space="preserve">ВАШИ ДЕЙСТВИЯ </w:t>
      </w:r>
    </w:p>
    <w:p w:rsidR="00EC1AB8" w:rsidRPr="00293AB6" w:rsidRDefault="00EC1AB8" w:rsidP="00EC1AB8">
      <w:pPr>
        <w:shd w:val="clear" w:color="auto" w:fill="FFFFFF"/>
        <w:jc w:val="center"/>
        <w:rPr>
          <w:color w:val="FF0000"/>
          <w:sz w:val="32"/>
          <w:szCs w:val="32"/>
        </w:rPr>
      </w:pPr>
      <w:r w:rsidRPr="00293AB6">
        <w:rPr>
          <w:b/>
          <w:bCs/>
          <w:color w:val="FF0000"/>
          <w:sz w:val="32"/>
          <w:szCs w:val="32"/>
        </w:rPr>
        <w:t>В СЛУЧАЕ ВОЗНИКНОВЕНИЯ ПОЖАРА</w:t>
      </w:r>
    </w:p>
    <w:p w:rsidR="00EC1AB8" w:rsidRPr="00293AB6" w:rsidRDefault="00EC1AB8" w:rsidP="00EC1AB8">
      <w:pPr>
        <w:pStyle w:val="a4"/>
        <w:widowControl/>
        <w:numPr>
          <w:ilvl w:val="0"/>
          <w:numId w:val="2"/>
        </w:numPr>
        <w:shd w:val="clear" w:color="auto" w:fill="FFFFFF"/>
        <w:ind w:left="426" w:hanging="426"/>
        <w:jc w:val="both"/>
        <w:rPr>
          <w:color w:val="000000"/>
          <w:sz w:val="28"/>
          <w:szCs w:val="28"/>
        </w:rPr>
      </w:pPr>
      <w:r w:rsidRPr="00293AB6">
        <w:rPr>
          <w:color w:val="000000"/>
          <w:sz w:val="28"/>
          <w:szCs w:val="28"/>
        </w:rPr>
        <w:t xml:space="preserve">Сообщите о пожаре в пожарную охрану по телефону </w:t>
      </w:r>
      <w:r w:rsidR="00B20FF3">
        <w:rPr>
          <w:b/>
          <w:color w:val="FF0000"/>
          <w:sz w:val="28"/>
          <w:szCs w:val="28"/>
        </w:rPr>
        <w:t>«01»</w:t>
      </w:r>
      <w:r w:rsidRPr="00293AB6">
        <w:rPr>
          <w:color w:val="000000"/>
          <w:sz w:val="28"/>
          <w:szCs w:val="28"/>
        </w:rPr>
        <w:t>.</w:t>
      </w:r>
      <w:r w:rsidRPr="00293A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4F94A0" wp14:editId="6705A659">
            <wp:simplePos x="0" y="0"/>
            <wp:positionH relativeFrom="column">
              <wp:posOffset>2188845</wp:posOffset>
            </wp:positionH>
            <wp:positionV relativeFrom="paragraph">
              <wp:posOffset>55246</wp:posOffset>
            </wp:positionV>
            <wp:extent cx="1771650" cy="1959292"/>
            <wp:effectExtent l="0" t="0" r="0" b="3175"/>
            <wp:wrapNone/>
            <wp:docPr id="9" name="Рисунок 9" descr="Вызов по телеф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зов по телефону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78" cy="195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293AB6" w:rsidRDefault="00EC1AB8" w:rsidP="00EC1AB8">
      <w:pPr>
        <w:pStyle w:val="a4"/>
        <w:widowControl/>
        <w:numPr>
          <w:ilvl w:val="0"/>
          <w:numId w:val="2"/>
        </w:numPr>
        <w:shd w:val="clear" w:color="auto" w:fill="FFFFFF"/>
        <w:ind w:left="426" w:hanging="426"/>
        <w:jc w:val="both"/>
        <w:rPr>
          <w:color w:val="000000"/>
          <w:sz w:val="28"/>
          <w:szCs w:val="28"/>
        </w:rPr>
      </w:pPr>
      <w:r w:rsidRPr="00293AB6">
        <w:rPr>
          <w:color w:val="000000"/>
          <w:sz w:val="28"/>
          <w:szCs w:val="28"/>
        </w:rPr>
        <w:t xml:space="preserve">Незамедлительно выведите из горящего помещения всех людей. </w:t>
      </w:r>
    </w:p>
    <w:p w:rsidR="00EC1AB8" w:rsidRPr="003F5C61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ECB97A5" wp14:editId="438583AF">
            <wp:simplePos x="0" y="0"/>
            <wp:positionH relativeFrom="column">
              <wp:posOffset>56515</wp:posOffset>
            </wp:positionH>
            <wp:positionV relativeFrom="paragraph">
              <wp:posOffset>193040</wp:posOffset>
            </wp:positionV>
            <wp:extent cx="1676400" cy="1327150"/>
            <wp:effectExtent l="19050" t="0" r="0" b="0"/>
            <wp:wrapNone/>
            <wp:docPr id="12" name="Рисунок 12" descr="группа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уппа дете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419BC3E" wp14:editId="1A579767">
            <wp:simplePos x="0" y="0"/>
            <wp:positionH relativeFrom="column">
              <wp:posOffset>1923415</wp:posOffset>
            </wp:positionH>
            <wp:positionV relativeFrom="paragraph">
              <wp:posOffset>83820</wp:posOffset>
            </wp:positionV>
            <wp:extent cx="3707765" cy="1682750"/>
            <wp:effectExtent l="19050" t="0" r="6985" b="0"/>
            <wp:wrapSquare wrapText="bothSides"/>
            <wp:docPr id="11" name="Рисунок 11" descr="пожар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жарный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B8" w:rsidRPr="003F5C61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293AB6" w:rsidRDefault="00EC1AB8" w:rsidP="00EC1AB8">
      <w:pPr>
        <w:pStyle w:val="a4"/>
        <w:widowControl/>
        <w:numPr>
          <w:ilvl w:val="0"/>
          <w:numId w:val="2"/>
        </w:numPr>
        <w:shd w:val="clear" w:color="auto" w:fill="FFFFFF"/>
        <w:ind w:left="426" w:hanging="426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D580E14" wp14:editId="2620EFEE">
            <wp:simplePos x="0" y="0"/>
            <wp:positionH relativeFrom="column">
              <wp:posOffset>3150870</wp:posOffset>
            </wp:positionH>
            <wp:positionV relativeFrom="paragraph">
              <wp:posOffset>74930</wp:posOffset>
            </wp:positionV>
            <wp:extent cx="1600200" cy="1532255"/>
            <wp:effectExtent l="0" t="0" r="0" b="0"/>
            <wp:wrapTight wrapText="bothSides">
              <wp:wrapPolygon edited="0">
                <wp:start x="7457" y="0"/>
                <wp:lineTo x="5657" y="1343"/>
                <wp:lineTo x="5914" y="5371"/>
                <wp:lineTo x="0" y="13159"/>
                <wp:lineTo x="0" y="14233"/>
                <wp:lineTo x="3086" y="17724"/>
                <wp:lineTo x="3086" y="18798"/>
                <wp:lineTo x="13886" y="21215"/>
                <wp:lineTo x="18000" y="21215"/>
                <wp:lineTo x="21343" y="21215"/>
                <wp:lineTo x="20314" y="17724"/>
                <wp:lineTo x="17486" y="13427"/>
                <wp:lineTo x="17486" y="9131"/>
                <wp:lineTo x="14657" y="4834"/>
                <wp:lineTo x="9257" y="0"/>
                <wp:lineTo x="7457" y="0"/>
              </wp:wrapPolygon>
            </wp:wrapTight>
            <wp:docPr id="10" name="Рисунок 10" descr="Выдерни шн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дерни шнур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AB6">
        <w:rPr>
          <w:color w:val="000000"/>
          <w:sz w:val="28"/>
          <w:szCs w:val="28"/>
        </w:rPr>
        <w:t>Обесточьте  электропроводку.</w:t>
      </w: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B20FF3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293AB6" w:rsidRDefault="00EC1AB8" w:rsidP="00EC1AB8">
      <w:pPr>
        <w:pStyle w:val="a4"/>
        <w:widowControl/>
        <w:numPr>
          <w:ilvl w:val="0"/>
          <w:numId w:val="2"/>
        </w:numPr>
        <w:shd w:val="clear" w:color="auto" w:fill="FFFFFF"/>
        <w:ind w:left="426" w:hanging="426"/>
        <w:jc w:val="both"/>
        <w:rPr>
          <w:sz w:val="24"/>
          <w:szCs w:val="24"/>
        </w:rPr>
      </w:pPr>
      <w:r w:rsidRPr="00293AB6">
        <w:rPr>
          <w:color w:val="000000"/>
          <w:sz w:val="28"/>
          <w:szCs w:val="28"/>
        </w:rPr>
        <w:t>Соблюдая технику безопасности, приступить к тушению очага пожара первичными средствами пожаротушения (огнетушители, вода, песок и т.д.).</w:t>
      </w:r>
    </w:p>
    <w:p w:rsidR="00EC1AB8" w:rsidRDefault="00EC1AB8" w:rsidP="00EC1AB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8A14F0F" wp14:editId="3F62C4DF">
            <wp:simplePos x="0" y="0"/>
            <wp:positionH relativeFrom="column">
              <wp:posOffset>2672715</wp:posOffset>
            </wp:positionH>
            <wp:positionV relativeFrom="paragraph">
              <wp:posOffset>248285</wp:posOffset>
            </wp:positionV>
            <wp:extent cx="1016000" cy="939800"/>
            <wp:effectExtent l="19050" t="0" r="0" b="0"/>
            <wp:wrapSquare wrapText="bothSides"/>
            <wp:docPr id="13" name="Рисунок 13" descr="огнетушител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гнетушитель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20FF3" w:rsidRDefault="00B20FF3" w:rsidP="00EC1A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AB8" w:rsidRPr="00B20FF3" w:rsidRDefault="00EC1AB8" w:rsidP="00B20F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EC1AB8" w:rsidRPr="00293AB6" w:rsidRDefault="00EC1AB8" w:rsidP="00EC1AB8"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56515</wp:posOffset>
                </wp:positionV>
                <wp:extent cx="4352925" cy="105410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52925" cy="105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C1AB8" w:rsidRPr="00972E73" w:rsidRDefault="00EC1AB8" w:rsidP="00EC1AB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972E73">
                              <w:rPr>
                                <w:rFonts w:ascii="Arial" w:hAnsi="Arial" w:cs="Arial"/>
                                <w:color w:val="FF0000"/>
                                <w:sz w:val="52"/>
                                <w:szCs w:val="5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Если в доме пожар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76.35pt;margin-top:4.45pt;width:342.75pt;height:8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" filled="f" stroked="f">
                <o:lock v:ext="edit" text="t" shapetype="t"/>
                <v:textbox style="mso-fit-shape-to-text:t">
                  <w:txbxContent>
                    <w:p w:rsidR="00EC1AB8" w:rsidRPr="00972E73" w:rsidRDefault="00EC1AB8" w:rsidP="00EC1AB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972E73">
                        <w:rPr>
                          <w:rFonts w:ascii="Arial" w:hAnsi="Arial" w:cs="Arial"/>
                          <w:color w:val="FF0000"/>
                          <w:sz w:val="52"/>
                          <w:szCs w:val="5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0"/>
                              </w14:srgbClr>
                            </w14:solidFill>
                          </w14:textFill>
                        </w:rPr>
                        <w:t>Если в доме пожар</w:t>
                      </w:r>
                    </w:p>
                  </w:txbxContent>
                </v:textbox>
              </v:shape>
            </w:pict>
          </mc:Fallback>
        </mc:AlternateContent>
      </w:r>
    </w:p>
    <w:p w:rsidR="00EC1AB8" w:rsidRPr="00293AB6" w:rsidRDefault="00EC1AB8" w:rsidP="00EC1AB8">
      <w:r w:rsidRPr="00293AB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F5115A4" wp14:editId="54B80739">
            <wp:simplePos x="0" y="0"/>
            <wp:positionH relativeFrom="column">
              <wp:posOffset>477520</wp:posOffset>
            </wp:positionH>
            <wp:positionV relativeFrom="paragraph">
              <wp:posOffset>175895</wp:posOffset>
            </wp:positionV>
            <wp:extent cx="1269365" cy="1184275"/>
            <wp:effectExtent l="19050" t="0" r="6985" b="0"/>
            <wp:wrapNone/>
            <wp:docPr id="22" name="Рисунок 22" descr="g050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05015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B8" w:rsidRPr="00293AB6" w:rsidRDefault="00EC1AB8" w:rsidP="00EC1AB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3004F8" wp14:editId="2E3B9395">
            <wp:simplePos x="0" y="0"/>
            <wp:positionH relativeFrom="column">
              <wp:posOffset>4152265</wp:posOffset>
            </wp:positionH>
            <wp:positionV relativeFrom="paragraph">
              <wp:posOffset>129540</wp:posOffset>
            </wp:positionV>
            <wp:extent cx="1377950" cy="908050"/>
            <wp:effectExtent l="19050" t="0" r="0" b="0"/>
            <wp:wrapNone/>
            <wp:docPr id="21" name="Рисунок 21" descr="те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л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B8" w:rsidRPr="00293AB6" w:rsidRDefault="00EC1AB8" w:rsidP="00EC1AB8">
      <w:r w:rsidRPr="00293AB6">
        <w:tab/>
      </w:r>
      <w:r w:rsidRPr="00293AB6">
        <w:tab/>
      </w:r>
    </w:p>
    <w:p w:rsidR="00EC1AB8" w:rsidRPr="00293AB6" w:rsidRDefault="00EC1AB8" w:rsidP="00EC1AB8"/>
    <w:p w:rsidR="00EC1AB8" w:rsidRPr="00B20FF3" w:rsidRDefault="00EC1AB8" w:rsidP="00EC1AB8">
      <w:pPr>
        <w:rPr>
          <w:sz w:val="28"/>
          <w:szCs w:val="28"/>
        </w:rPr>
      </w:pPr>
      <w:r w:rsidRPr="00293AB6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</w:t>
      </w:r>
      <w:r w:rsidRPr="00293AB6">
        <w:rPr>
          <w:sz w:val="28"/>
          <w:szCs w:val="28"/>
        </w:rPr>
        <w:t xml:space="preserve"> При пожаре звони  01</w:t>
      </w:r>
    </w:p>
    <w:p w:rsidR="00EC1AB8" w:rsidRPr="00BB2355" w:rsidRDefault="00EC1AB8" w:rsidP="00EC1AB8">
      <w:pPr>
        <w:jc w:val="both"/>
        <w:rPr>
          <w:sz w:val="28"/>
          <w:szCs w:val="28"/>
        </w:rPr>
      </w:pPr>
      <w:r w:rsidRPr="00BC2704">
        <w:rPr>
          <w:color w:val="FF0000"/>
          <w:sz w:val="28"/>
          <w:szCs w:val="28"/>
        </w:rPr>
        <w:t>Правило 1.</w:t>
      </w:r>
      <w:r w:rsidRPr="00293AB6">
        <w:rPr>
          <w:sz w:val="28"/>
          <w:szCs w:val="28"/>
        </w:rPr>
        <w:t xml:space="preserve"> Если огонь небольшой, можно попробовать сразу же затушить его, набросив на него плотную ткань</w:t>
      </w:r>
      <w:r>
        <w:rPr>
          <w:sz w:val="28"/>
          <w:szCs w:val="28"/>
        </w:rPr>
        <w:t>,</w:t>
      </w:r>
      <w:r w:rsidRPr="00293AB6">
        <w:rPr>
          <w:sz w:val="28"/>
          <w:szCs w:val="28"/>
        </w:rPr>
        <w:t xml:space="preserve"> одеяло или вылив кастрюлю воды</w:t>
      </w:r>
      <w:r>
        <w:rPr>
          <w:sz w:val="28"/>
          <w:szCs w:val="28"/>
        </w:rPr>
        <w:t>; но если загорелся электроприбор, то его необходимо обесточить, а потом уже только тушить пожар</w:t>
      </w:r>
      <w:r w:rsidRPr="00293AB6">
        <w:rPr>
          <w:sz w:val="28"/>
          <w:szCs w:val="28"/>
        </w:rPr>
        <w:t>.</w:t>
      </w:r>
    </w:p>
    <w:p w:rsidR="00EC1AB8" w:rsidRPr="00293AB6" w:rsidRDefault="00EC1AB8" w:rsidP="00EC1AB8">
      <w:pPr>
        <w:jc w:val="both"/>
        <w:rPr>
          <w:sz w:val="28"/>
          <w:szCs w:val="28"/>
        </w:rPr>
      </w:pPr>
      <w:r w:rsidRPr="00BC2704">
        <w:rPr>
          <w:color w:val="FF0000"/>
          <w:sz w:val="28"/>
          <w:szCs w:val="28"/>
        </w:rPr>
        <w:t>Правило 2.</w:t>
      </w:r>
      <w:r w:rsidRPr="00293AB6">
        <w:rPr>
          <w:sz w:val="28"/>
          <w:szCs w:val="28"/>
        </w:rPr>
        <w:t xml:space="preserve"> Если огонь сразу не погас, немедленно убегайте из</w:t>
      </w:r>
      <w:r>
        <w:rPr>
          <w:sz w:val="28"/>
          <w:szCs w:val="28"/>
        </w:rPr>
        <w:t xml:space="preserve"> </w:t>
      </w:r>
      <w:r w:rsidRPr="00293AB6">
        <w:rPr>
          <w:sz w:val="28"/>
          <w:szCs w:val="28"/>
        </w:rPr>
        <w:t>дома в безопасное место. И только после этого позвоните в пожарную охрану по телефону 01 или попросите об этом соседей.</w:t>
      </w:r>
    </w:p>
    <w:p w:rsidR="00EC1AB8" w:rsidRPr="00293AB6" w:rsidRDefault="00EC1AB8" w:rsidP="00EC1AB8">
      <w:pPr>
        <w:jc w:val="both"/>
        <w:rPr>
          <w:sz w:val="28"/>
          <w:szCs w:val="28"/>
        </w:rPr>
      </w:pPr>
      <w:r w:rsidRPr="00BC2704">
        <w:rPr>
          <w:color w:val="FF0000"/>
          <w:sz w:val="28"/>
          <w:szCs w:val="28"/>
        </w:rPr>
        <w:t>Правило 3.</w:t>
      </w:r>
      <w:r w:rsidRPr="00293AB6">
        <w:rPr>
          <w:sz w:val="28"/>
          <w:szCs w:val="28"/>
        </w:rPr>
        <w:t xml:space="preserve"> Если вы не можете убежать из горящей квартиры, сразу же позвоните по телефону 01 и сообщите пожарным точный адрес и номер своей квартиры</w:t>
      </w:r>
    </w:p>
    <w:p w:rsidR="00EC1AB8" w:rsidRPr="00BB2355" w:rsidRDefault="00EC1AB8" w:rsidP="00EC1AB8">
      <w:pPr>
        <w:jc w:val="both"/>
        <w:rPr>
          <w:sz w:val="28"/>
          <w:szCs w:val="28"/>
        </w:rPr>
      </w:pPr>
      <w:r w:rsidRPr="00BC2704">
        <w:rPr>
          <w:color w:val="FF0000"/>
          <w:sz w:val="28"/>
          <w:szCs w:val="28"/>
        </w:rPr>
        <w:t>Правило 4.</w:t>
      </w:r>
      <w:r w:rsidRPr="00293AB6">
        <w:rPr>
          <w:sz w:val="28"/>
          <w:szCs w:val="28"/>
        </w:rPr>
        <w:t xml:space="preserve"> При пожаре дым гораздо опаснее огня. Большинство людей при пожаре погибают от дыма. Если чувствуете, что задыхаетесь, опуститесь на корточки или продвигайтесь к выходу ползком - внизу дыма меньше.</w:t>
      </w:r>
      <w:r>
        <w:rPr>
          <w:sz w:val="28"/>
          <w:szCs w:val="28"/>
        </w:rPr>
        <w:t xml:space="preserve"> Желательно намочить тряпку водой и дышать через нее</w:t>
      </w:r>
    </w:p>
    <w:p w:rsidR="00EC1AB8" w:rsidRPr="00293AB6" w:rsidRDefault="00EC1AB8" w:rsidP="00EC1AB8">
      <w:pPr>
        <w:jc w:val="both"/>
        <w:rPr>
          <w:sz w:val="28"/>
          <w:szCs w:val="28"/>
        </w:rPr>
      </w:pPr>
      <w:r w:rsidRPr="00BC2704">
        <w:rPr>
          <w:color w:val="FF0000"/>
          <w:sz w:val="28"/>
          <w:szCs w:val="28"/>
        </w:rPr>
        <w:t>Правило 5.</w:t>
      </w:r>
      <w:r w:rsidRPr="00293AB6">
        <w:rPr>
          <w:sz w:val="28"/>
          <w:szCs w:val="28"/>
        </w:rPr>
        <w:t xml:space="preserve"> При пожаре никогда не садитесь в лифт. Он может отключиться, и вы задохнетесь</w:t>
      </w:r>
      <w:r>
        <w:rPr>
          <w:sz w:val="28"/>
          <w:szCs w:val="28"/>
        </w:rPr>
        <w:t>.</w:t>
      </w:r>
    </w:p>
    <w:p w:rsidR="00EC1AB8" w:rsidRPr="00BB2355" w:rsidRDefault="00EC1AB8" w:rsidP="00EC1AB8">
      <w:pPr>
        <w:jc w:val="both"/>
        <w:rPr>
          <w:sz w:val="28"/>
          <w:szCs w:val="28"/>
        </w:rPr>
      </w:pPr>
      <w:r w:rsidRPr="00BC2704">
        <w:rPr>
          <w:color w:val="FF0000"/>
          <w:sz w:val="28"/>
          <w:szCs w:val="28"/>
        </w:rPr>
        <w:t>Правило 6.</w:t>
      </w:r>
      <w:r w:rsidRPr="00293AB6">
        <w:rPr>
          <w:sz w:val="28"/>
          <w:szCs w:val="28"/>
        </w:rPr>
        <w:t xml:space="preserve"> Ожидая приезда пожарных, не теряйте головы и не выпрыгивайте из окна. Вас обязательно спасут.</w:t>
      </w:r>
    </w:p>
    <w:p w:rsidR="00EC1AB8" w:rsidRPr="00BC2704" w:rsidRDefault="00EC1AB8" w:rsidP="00EC1AB8">
      <w:pPr>
        <w:jc w:val="both"/>
        <w:rPr>
          <w:sz w:val="28"/>
          <w:szCs w:val="28"/>
        </w:rPr>
      </w:pPr>
      <w:r w:rsidRPr="00BC2704">
        <w:rPr>
          <w:color w:val="FF0000"/>
          <w:sz w:val="28"/>
          <w:szCs w:val="28"/>
        </w:rPr>
        <w:t>Правило 7.</w:t>
      </w:r>
      <w:r w:rsidRPr="00293AB6">
        <w:rPr>
          <w:sz w:val="28"/>
          <w:szCs w:val="28"/>
        </w:rPr>
        <w:t xml:space="preserve"> Когда приедут пожарные, во всем их слушайтесь и не бойтесь. Они лучше знают, как вас спасти</w:t>
      </w:r>
      <w:r w:rsidRPr="00B02A90">
        <w:rPr>
          <w:sz w:val="28"/>
          <w:szCs w:val="28"/>
        </w:rPr>
        <w:t>.</w:t>
      </w:r>
    </w:p>
    <w:p w:rsidR="00EC1AB8" w:rsidRDefault="00EC1AB8"/>
    <w:p w:rsidR="00EC1AB8" w:rsidRDefault="00EC1AB8"/>
    <w:p w:rsidR="00EC1AB8" w:rsidRDefault="00EC1AB8"/>
    <w:p w:rsidR="00EC1AB8" w:rsidRDefault="00EC1AB8"/>
    <w:p w:rsidR="00EC1AB8" w:rsidRDefault="00EC1AB8" w:rsidP="00EC1AB8">
      <w:pPr>
        <w:shd w:val="clear" w:color="auto" w:fill="FFFFFF"/>
      </w:pPr>
    </w:p>
    <w:p w:rsidR="00EC1AB8" w:rsidRPr="000C44F5" w:rsidRDefault="00EC1AB8" w:rsidP="00EC1AB8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0C44F5">
        <w:rPr>
          <w:b/>
          <w:bCs/>
          <w:color w:val="FF0000"/>
          <w:sz w:val="28"/>
          <w:szCs w:val="28"/>
        </w:rPr>
        <w:t>ЕСЛИ НАЧАЛСЯ ПОЖАР, А ВЗРОСЛЫХ ДОМА НЕТ, ПОСТУПАЙ ТАК:</w:t>
      </w: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№ 1. </w:t>
      </w:r>
      <w:r w:rsidRPr="000C44F5">
        <w:rPr>
          <w:color w:val="000000"/>
          <w:sz w:val="28"/>
          <w:szCs w:val="28"/>
        </w:rPr>
        <w:t>Если огонь небольшой, можно попробовать сразу же затушить его,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 xml:space="preserve">набросив на него плотную ткань или одеяло, заливая водой или засыпая песком. </w:t>
      </w: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F746EDA" wp14:editId="50CD6681">
            <wp:simplePos x="0" y="0"/>
            <wp:positionH relativeFrom="column">
              <wp:posOffset>4422140</wp:posOffset>
            </wp:positionH>
            <wp:positionV relativeFrom="paragraph">
              <wp:posOffset>20955</wp:posOffset>
            </wp:positionV>
            <wp:extent cx="1231900" cy="1150620"/>
            <wp:effectExtent l="19050" t="0" r="6350" b="0"/>
            <wp:wrapNone/>
            <wp:docPr id="4" name="Рисунок 4" descr="к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2E23D60" wp14:editId="6C5975E5">
            <wp:simplePos x="0" y="0"/>
            <wp:positionH relativeFrom="column">
              <wp:posOffset>333375</wp:posOffset>
            </wp:positionH>
            <wp:positionV relativeFrom="paragraph">
              <wp:posOffset>20955</wp:posOffset>
            </wp:positionV>
            <wp:extent cx="1981200" cy="1143635"/>
            <wp:effectExtent l="19050" t="0" r="0" b="0"/>
            <wp:wrapNone/>
            <wp:docPr id="5" name="Рисунок 5" descr="g050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050408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4F5">
        <w:rPr>
          <w:color w:val="000000"/>
          <w:sz w:val="28"/>
          <w:szCs w:val="28"/>
        </w:rPr>
        <w:t xml:space="preserve"> </w:t>
      </w: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EC1AB8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</w:t>
      </w:r>
      <w:r w:rsidRPr="000C44F5">
        <w:rPr>
          <w:color w:val="000000"/>
          <w:sz w:val="28"/>
          <w:szCs w:val="28"/>
        </w:rPr>
        <w:t xml:space="preserve">№ </w:t>
      </w:r>
      <w:r w:rsidRPr="000C44F5">
        <w:rPr>
          <w:b/>
          <w:bCs/>
          <w:color w:val="000000"/>
          <w:sz w:val="28"/>
          <w:szCs w:val="28"/>
        </w:rPr>
        <w:t xml:space="preserve">2. </w:t>
      </w:r>
      <w:r w:rsidRPr="000C44F5">
        <w:rPr>
          <w:color w:val="000000"/>
          <w:sz w:val="28"/>
          <w:szCs w:val="28"/>
        </w:rPr>
        <w:t>Если огонь сразу не погас, немедленно убегай из дома в безопасное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 xml:space="preserve">место. И только после этого позвони в пожарную охрану по телефону </w:t>
      </w:r>
      <w:r w:rsidRPr="000C44F5">
        <w:rPr>
          <w:b/>
          <w:color w:val="FF0000"/>
          <w:sz w:val="28"/>
          <w:szCs w:val="28"/>
        </w:rPr>
        <w:t>«01</w:t>
      </w:r>
      <w:r w:rsidRPr="000C44F5">
        <w:rPr>
          <w:color w:val="000000"/>
          <w:sz w:val="28"/>
          <w:szCs w:val="28"/>
        </w:rPr>
        <w:t>» или попроси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 xml:space="preserve">об этом соседей.     </w:t>
      </w: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F0CD34B" wp14:editId="6A12BCE2">
            <wp:simplePos x="0" y="0"/>
            <wp:positionH relativeFrom="column">
              <wp:posOffset>4685665</wp:posOffset>
            </wp:positionH>
            <wp:positionV relativeFrom="paragraph">
              <wp:posOffset>74930</wp:posOffset>
            </wp:positionV>
            <wp:extent cx="1097915" cy="1409700"/>
            <wp:effectExtent l="19050" t="0" r="6985" b="0"/>
            <wp:wrapSquare wrapText="bothSides"/>
            <wp:docPr id="6" name="Рисунок 6" descr="Вызов по телеф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зов по телефону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№ 3. </w:t>
      </w:r>
      <w:r w:rsidRPr="000C44F5">
        <w:rPr>
          <w:color w:val="000000"/>
          <w:sz w:val="28"/>
          <w:szCs w:val="28"/>
        </w:rPr>
        <w:t>Если не можешь убежать из горящей квартиры, сразу же позвони по</w:t>
      </w:r>
      <w:r w:rsidRPr="000C44F5">
        <w:rPr>
          <w:sz w:val="28"/>
          <w:szCs w:val="28"/>
        </w:rPr>
        <w:t xml:space="preserve"> </w:t>
      </w:r>
      <w:r w:rsidRPr="000C44F5">
        <w:rPr>
          <w:color w:val="FF0000"/>
          <w:sz w:val="28"/>
          <w:szCs w:val="28"/>
        </w:rPr>
        <w:t>телефону «01»</w:t>
      </w:r>
      <w:r w:rsidRPr="000C44F5">
        <w:rPr>
          <w:color w:val="000000"/>
          <w:sz w:val="28"/>
          <w:szCs w:val="28"/>
        </w:rPr>
        <w:t xml:space="preserve"> и сообщи пожарным точный адрес и номер своей квартиры. После этого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>зови из окна на помощь соседей и прохожих.</w:t>
      </w: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C1AB8" w:rsidRPr="00EC1AB8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</w:t>
      </w:r>
      <w:r w:rsidRPr="000C44F5">
        <w:rPr>
          <w:color w:val="000000"/>
          <w:sz w:val="28"/>
          <w:szCs w:val="28"/>
        </w:rPr>
        <w:t xml:space="preserve">№ </w:t>
      </w:r>
      <w:r w:rsidRPr="000C44F5">
        <w:rPr>
          <w:b/>
          <w:bCs/>
          <w:color w:val="000000"/>
          <w:sz w:val="28"/>
          <w:szCs w:val="28"/>
        </w:rPr>
        <w:t xml:space="preserve">4. </w:t>
      </w:r>
      <w:r w:rsidRPr="000C44F5">
        <w:rPr>
          <w:color w:val="000000"/>
          <w:sz w:val="28"/>
          <w:szCs w:val="28"/>
        </w:rPr>
        <w:t>При пожаре дым гораздо опаснее огня. Большинство людей при пожаре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>гибнут от дыма.  Если  чувствуешь,  что задыхаешься,  опустись  на  корточки или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 xml:space="preserve">продвигайся к выходу ползком - внизу дыма меньше.      </w:t>
      </w: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</w:t>
      </w:r>
      <w:r w:rsidRPr="000C44F5">
        <w:rPr>
          <w:color w:val="000000"/>
          <w:sz w:val="28"/>
          <w:szCs w:val="28"/>
        </w:rPr>
        <w:t xml:space="preserve">№ </w:t>
      </w:r>
      <w:r w:rsidRPr="000C44F5">
        <w:rPr>
          <w:b/>
          <w:bCs/>
          <w:color w:val="000000"/>
          <w:sz w:val="28"/>
          <w:szCs w:val="28"/>
        </w:rPr>
        <w:t xml:space="preserve">5. </w:t>
      </w:r>
      <w:r w:rsidRPr="000C44F5">
        <w:rPr>
          <w:color w:val="000000"/>
          <w:sz w:val="28"/>
          <w:szCs w:val="28"/>
        </w:rPr>
        <w:t>Если в помещение проник дым, надо смочить водой одежду, покрыть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 xml:space="preserve">голову мокрой салфеткой и выходить пригнувшись или ползком.       </w:t>
      </w: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00F0B4D" wp14:editId="6C317877">
            <wp:simplePos x="0" y="0"/>
            <wp:positionH relativeFrom="column">
              <wp:posOffset>4820920</wp:posOffset>
            </wp:positionH>
            <wp:positionV relativeFrom="paragraph">
              <wp:posOffset>73025</wp:posOffset>
            </wp:positionV>
            <wp:extent cx="821690" cy="978535"/>
            <wp:effectExtent l="19050" t="0" r="0" b="0"/>
            <wp:wrapNone/>
            <wp:docPr id="7" name="Рисунок 7" descr="укр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крад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2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73D783A" wp14:editId="2C39FAAD">
            <wp:simplePos x="0" y="0"/>
            <wp:positionH relativeFrom="column">
              <wp:posOffset>2571115</wp:posOffset>
            </wp:positionH>
            <wp:positionV relativeFrom="paragraph">
              <wp:posOffset>188595</wp:posOffset>
            </wp:positionV>
            <wp:extent cx="1244600" cy="1212850"/>
            <wp:effectExtent l="19050" t="0" r="0" b="0"/>
            <wp:wrapSquare wrapText="bothSides"/>
            <wp:docPr id="8" name="Рисунок 8" descr="Z1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1028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</w:t>
      </w:r>
      <w:r w:rsidRPr="000C44F5">
        <w:rPr>
          <w:color w:val="000000"/>
          <w:sz w:val="28"/>
          <w:szCs w:val="28"/>
        </w:rPr>
        <w:t xml:space="preserve">№ </w:t>
      </w:r>
      <w:r w:rsidRPr="000C44F5">
        <w:rPr>
          <w:b/>
          <w:bCs/>
          <w:color w:val="000000"/>
          <w:sz w:val="28"/>
          <w:szCs w:val="28"/>
        </w:rPr>
        <w:t xml:space="preserve">6. </w:t>
      </w:r>
      <w:r w:rsidRPr="000C44F5">
        <w:rPr>
          <w:color w:val="000000"/>
          <w:sz w:val="28"/>
          <w:szCs w:val="28"/>
        </w:rPr>
        <w:t>Обязательно закрой форточку и дверь в комнате, где начался пожар.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>Закрытая дверь может не только задержать проникновение дыма, но иногда и погасить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 xml:space="preserve">огонь        </w:t>
      </w: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C1AB8" w:rsidRPr="00BB235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№ 7. </w:t>
      </w:r>
      <w:r w:rsidRPr="000C44F5">
        <w:rPr>
          <w:color w:val="000000"/>
          <w:sz w:val="28"/>
          <w:szCs w:val="28"/>
        </w:rPr>
        <w:t xml:space="preserve">Наполни водой ванну, ведра, тазы. Можешь облить водой двери и пол.       </w:t>
      </w:r>
    </w:p>
    <w:p w:rsidR="00EC1AB8" w:rsidRPr="00EC1AB8" w:rsidRDefault="00EC1AB8" w:rsidP="00EC1AB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</w:t>
      </w:r>
      <w:r w:rsidRPr="000C44F5">
        <w:rPr>
          <w:b/>
          <w:color w:val="000000"/>
          <w:sz w:val="28"/>
          <w:szCs w:val="28"/>
        </w:rPr>
        <w:t>№ 8.</w:t>
      </w:r>
      <w:r w:rsidRPr="000C44F5">
        <w:rPr>
          <w:color w:val="000000"/>
          <w:sz w:val="28"/>
          <w:szCs w:val="28"/>
        </w:rPr>
        <w:t xml:space="preserve"> При пожаре в подъезде никогда не садись в лифт. Он может  отключиться, и ты задохнешься.     </w:t>
      </w:r>
    </w:p>
    <w:p w:rsidR="00EC1AB8" w:rsidRPr="000C44F5" w:rsidRDefault="00EC1AB8" w:rsidP="00EC1AB8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EC1AB8" w:rsidRPr="000C44F5" w:rsidRDefault="00EC1AB8" w:rsidP="00EC1AB8">
      <w:pPr>
        <w:shd w:val="clear" w:color="auto" w:fill="FFFFFF"/>
        <w:jc w:val="both"/>
        <w:rPr>
          <w:color w:val="000000"/>
          <w:sz w:val="28"/>
          <w:szCs w:val="28"/>
        </w:rPr>
      </w:pPr>
      <w:r w:rsidRPr="000C44F5">
        <w:rPr>
          <w:b/>
          <w:bCs/>
          <w:color w:val="000000"/>
          <w:sz w:val="28"/>
          <w:szCs w:val="28"/>
        </w:rPr>
        <w:t xml:space="preserve">Правило </w:t>
      </w:r>
      <w:r w:rsidRPr="000C44F5">
        <w:rPr>
          <w:color w:val="000000"/>
          <w:sz w:val="28"/>
          <w:szCs w:val="28"/>
        </w:rPr>
        <w:t xml:space="preserve">№ </w:t>
      </w:r>
      <w:r w:rsidRPr="000C44F5">
        <w:rPr>
          <w:b/>
          <w:bCs/>
          <w:color w:val="000000"/>
          <w:sz w:val="28"/>
          <w:szCs w:val="28"/>
        </w:rPr>
        <w:t xml:space="preserve">9. </w:t>
      </w:r>
      <w:r w:rsidRPr="000C44F5">
        <w:rPr>
          <w:color w:val="000000"/>
          <w:sz w:val="28"/>
          <w:szCs w:val="28"/>
        </w:rPr>
        <w:t>Когда приедут пожарные, во всем слушайся их и не бойся. Они лучше</w:t>
      </w:r>
      <w:r w:rsidRPr="000C44F5">
        <w:rPr>
          <w:sz w:val="28"/>
          <w:szCs w:val="28"/>
        </w:rPr>
        <w:t xml:space="preserve"> </w:t>
      </w:r>
      <w:r w:rsidRPr="000C44F5">
        <w:rPr>
          <w:color w:val="000000"/>
          <w:sz w:val="28"/>
          <w:szCs w:val="28"/>
        </w:rPr>
        <w:t>знают, как тебя спасти.</w:t>
      </w:r>
    </w:p>
    <w:p w:rsidR="00EC1AB8" w:rsidRPr="000C44F5" w:rsidRDefault="00EC1AB8" w:rsidP="00EC1AB8">
      <w:pPr>
        <w:shd w:val="clear" w:color="auto" w:fill="FFFFFF"/>
        <w:rPr>
          <w:b/>
          <w:color w:val="FF0000"/>
          <w:sz w:val="28"/>
          <w:szCs w:val="28"/>
        </w:rPr>
      </w:pPr>
      <w:r w:rsidRPr="000C44F5">
        <w:rPr>
          <w:b/>
          <w:color w:val="FF0000"/>
          <w:sz w:val="28"/>
          <w:szCs w:val="28"/>
        </w:rPr>
        <w:t xml:space="preserve">Запомни самое главное правило </w:t>
      </w:r>
      <w:r w:rsidRPr="000C44F5">
        <w:rPr>
          <w:b/>
          <w:bCs/>
          <w:color w:val="FF0000"/>
          <w:sz w:val="28"/>
          <w:szCs w:val="28"/>
        </w:rPr>
        <w:t xml:space="preserve">не </w:t>
      </w:r>
      <w:r w:rsidRPr="000C44F5">
        <w:rPr>
          <w:b/>
          <w:color w:val="FF0000"/>
          <w:sz w:val="28"/>
          <w:szCs w:val="28"/>
        </w:rPr>
        <w:t>только при пожаре, но и при любой другой опасности:</w:t>
      </w:r>
    </w:p>
    <w:p w:rsidR="00EC1AB8" w:rsidRDefault="00EC1AB8" w:rsidP="00EC1AB8">
      <w:pPr>
        <w:shd w:val="clear" w:color="auto" w:fill="FFFFFF"/>
        <w:jc w:val="center"/>
        <w:rPr>
          <w:b/>
          <w:bCs/>
          <w:color w:val="FF0000"/>
          <w:sz w:val="28"/>
          <w:szCs w:val="28"/>
        </w:rPr>
      </w:pPr>
      <w:r w:rsidRPr="000C44F5">
        <w:rPr>
          <w:b/>
          <w:bCs/>
          <w:color w:val="FF0000"/>
          <w:sz w:val="28"/>
          <w:szCs w:val="28"/>
        </w:rPr>
        <w:t>«Не поддавайтесь панике и не теряйте самообладания!»</w:t>
      </w:r>
    </w:p>
    <w:p w:rsidR="00EC1AB8" w:rsidRPr="000C44F5" w:rsidRDefault="00EC1AB8" w:rsidP="00EC1AB8">
      <w:pPr>
        <w:shd w:val="clear" w:color="auto" w:fill="FFFFFF"/>
        <w:jc w:val="center"/>
        <w:rPr>
          <w:b/>
          <w:bCs/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0E3762A" wp14:editId="5138F7DB">
            <wp:simplePos x="0" y="0"/>
            <wp:positionH relativeFrom="column">
              <wp:posOffset>4200525</wp:posOffset>
            </wp:positionH>
            <wp:positionV relativeFrom="paragraph">
              <wp:posOffset>300355</wp:posOffset>
            </wp:positionV>
            <wp:extent cx="1327150" cy="1200150"/>
            <wp:effectExtent l="0" t="0" r="6350" b="0"/>
            <wp:wrapTight wrapText="bothSides">
              <wp:wrapPolygon edited="0">
                <wp:start x="5271" y="0"/>
                <wp:lineTo x="1550" y="5829"/>
                <wp:lineTo x="310" y="7200"/>
                <wp:lineTo x="0" y="10286"/>
                <wp:lineTo x="0" y="16114"/>
                <wp:lineTo x="5271" y="21257"/>
                <wp:lineTo x="5891" y="21257"/>
                <wp:lineTo x="9301" y="21257"/>
                <wp:lineTo x="12712" y="21257"/>
                <wp:lineTo x="21083" y="18171"/>
                <wp:lineTo x="21393" y="13029"/>
                <wp:lineTo x="21083" y="10629"/>
                <wp:lineTo x="18293" y="8229"/>
                <wp:lineTo x="14262" y="5829"/>
                <wp:lineTo x="14572" y="4114"/>
                <wp:lineTo x="9922" y="343"/>
                <wp:lineTo x="7441" y="0"/>
                <wp:lineTo x="5271" y="0"/>
              </wp:wrapPolygon>
            </wp:wrapTight>
            <wp:docPr id="14" name="Рисунок 14" descr="g041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04112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1AB8" w:rsidRPr="000C44F5" w:rsidRDefault="00EC1AB8" w:rsidP="00EC1AB8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0" wp14:anchorId="221B4A77" wp14:editId="0C047473">
            <wp:simplePos x="0" y="0"/>
            <wp:positionH relativeFrom="column">
              <wp:posOffset>453390</wp:posOffset>
            </wp:positionH>
            <wp:positionV relativeFrom="paragraph">
              <wp:posOffset>53975</wp:posOffset>
            </wp:positionV>
            <wp:extent cx="876300" cy="885825"/>
            <wp:effectExtent l="0" t="0" r="0" b="9525"/>
            <wp:wrapTight wrapText="bothSides">
              <wp:wrapPolygon edited="0">
                <wp:start x="6104" y="0"/>
                <wp:lineTo x="0" y="929"/>
                <wp:lineTo x="0" y="10684"/>
                <wp:lineTo x="470" y="18581"/>
                <wp:lineTo x="2817" y="21368"/>
                <wp:lineTo x="7043" y="21368"/>
                <wp:lineTo x="16435" y="21368"/>
                <wp:lineTo x="20661" y="19510"/>
                <wp:lineTo x="19252" y="15329"/>
                <wp:lineTo x="21130" y="7897"/>
                <wp:lineTo x="21130" y="4181"/>
                <wp:lineTo x="19722" y="0"/>
                <wp:lineTo x="6104" y="0"/>
              </wp:wrapPolygon>
            </wp:wrapTight>
            <wp:docPr id="15" name="Рисунок 15" descr="g050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050408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AB8" w:rsidRDefault="00EC1AB8" w:rsidP="00EC1AB8">
      <w:pPr>
        <w:rPr>
          <w:sz w:val="28"/>
          <w:szCs w:val="28"/>
        </w:rPr>
      </w:pPr>
    </w:p>
    <w:p w:rsidR="00EC1AB8" w:rsidRPr="000C44F5" w:rsidRDefault="00EC1AB8" w:rsidP="00EC1AB8">
      <w:pPr>
        <w:rPr>
          <w:sz w:val="28"/>
          <w:szCs w:val="28"/>
        </w:rPr>
      </w:pPr>
    </w:p>
    <w:p w:rsidR="00CE5841" w:rsidRDefault="00CE5841" w:rsidP="00CE5841">
      <w:pPr>
        <w:spacing w:after="0" w:line="240" w:lineRule="auto"/>
        <w:rPr>
          <w:sz w:val="28"/>
          <w:szCs w:val="28"/>
        </w:rPr>
      </w:pPr>
    </w:p>
    <w:p w:rsidR="00CE5841" w:rsidRDefault="00CE5841" w:rsidP="00CE5841">
      <w:pPr>
        <w:spacing w:after="0" w:line="240" w:lineRule="auto"/>
        <w:rPr>
          <w:sz w:val="28"/>
          <w:szCs w:val="28"/>
        </w:rPr>
      </w:pPr>
    </w:p>
    <w:p w:rsidR="00972E73" w:rsidRDefault="00972E73" w:rsidP="00CE5841">
      <w:pPr>
        <w:spacing w:after="0" w:line="240" w:lineRule="auto"/>
        <w:rPr>
          <w:sz w:val="28"/>
          <w:szCs w:val="28"/>
        </w:rPr>
      </w:pPr>
    </w:p>
    <w:p w:rsidR="00972E73" w:rsidRDefault="00972E73" w:rsidP="00CE5841">
      <w:pPr>
        <w:spacing w:after="0" w:line="240" w:lineRule="auto"/>
        <w:rPr>
          <w:sz w:val="28"/>
          <w:szCs w:val="28"/>
        </w:rPr>
      </w:pPr>
    </w:p>
    <w:p w:rsidR="00972E73" w:rsidRDefault="00972E73" w:rsidP="00CE5841">
      <w:pPr>
        <w:spacing w:after="0" w:line="240" w:lineRule="auto"/>
        <w:rPr>
          <w:sz w:val="28"/>
          <w:szCs w:val="28"/>
        </w:rPr>
      </w:pPr>
    </w:p>
    <w:p w:rsidR="00972E73" w:rsidRDefault="00972E73" w:rsidP="00CE5841">
      <w:pPr>
        <w:spacing w:after="0" w:line="240" w:lineRule="auto"/>
        <w:rPr>
          <w:sz w:val="28"/>
          <w:szCs w:val="28"/>
        </w:rPr>
      </w:pPr>
    </w:p>
    <w:p w:rsidR="00972E73" w:rsidRDefault="00972E73" w:rsidP="00CE5841">
      <w:pPr>
        <w:spacing w:after="0" w:line="240" w:lineRule="auto"/>
        <w:rPr>
          <w:sz w:val="28"/>
          <w:szCs w:val="28"/>
        </w:rPr>
      </w:pPr>
    </w:p>
    <w:p w:rsidR="00972E73" w:rsidRDefault="00972E73" w:rsidP="00CE5841">
      <w:pPr>
        <w:spacing w:after="0" w:line="240" w:lineRule="auto"/>
        <w:rPr>
          <w:sz w:val="28"/>
          <w:szCs w:val="28"/>
        </w:rPr>
      </w:pPr>
    </w:p>
    <w:p w:rsidR="00972E73" w:rsidRDefault="00972E73" w:rsidP="00CE5841">
      <w:pPr>
        <w:spacing w:after="0" w:line="240" w:lineRule="auto"/>
        <w:rPr>
          <w:sz w:val="28"/>
          <w:szCs w:val="28"/>
        </w:rPr>
      </w:pPr>
    </w:p>
    <w:p w:rsidR="00972E73" w:rsidRDefault="00972E73" w:rsidP="00CE5841">
      <w:pPr>
        <w:spacing w:after="0" w:line="240" w:lineRule="auto"/>
        <w:rPr>
          <w:sz w:val="28"/>
          <w:szCs w:val="28"/>
        </w:rPr>
      </w:pPr>
    </w:p>
    <w:p w:rsidR="002B68C8" w:rsidRPr="00CE5841" w:rsidRDefault="002B68C8" w:rsidP="00CE58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841">
        <w:rPr>
          <w:rFonts w:ascii="Times New Roman" w:hAnsi="Times New Roman" w:cs="Times New Roman"/>
          <w:b/>
          <w:sz w:val="28"/>
          <w:szCs w:val="28"/>
          <w:u w:val="single"/>
        </w:rPr>
        <w:t>Шалость детей с огнем –</w:t>
      </w:r>
    </w:p>
    <w:p w:rsidR="002B68C8" w:rsidRPr="00CE5841" w:rsidRDefault="002B68C8" w:rsidP="00CE58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841">
        <w:rPr>
          <w:rFonts w:ascii="Times New Roman" w:hAnsi="Times New Roman" w:cs="Times New Roman"/>
          <w:b/>
          <w:sz w:val="28"/>
          <w:szCs w:val="28"/>
          <w:u w:val="single"/>
        </w:rPr>
        <w:t>причина пожара!</w:t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84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D6CCEFD" wp14:editId="624DA2F7">
            <wp:extent cx="2105025" cy="2105025"/>
            <wp:effectExtent l="0" t="0" r="9525" b="9525"/>
            <wp:docPr id="20" name="Рисунок 20" descr="Spic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ich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CE5841">
        <w:rPr>
          <w:rFonts w:ascii="Times New Roman" w:hAnsi="Times New Roman" w:cs="Times New Roman"/>
          <w:b/>
          <w:sz w:val="28"/>
          <w:szCs w:val="28"/>
        </w:rPr>
        <w:t>Помните, пожар легче предупредить, чем погасить!</w:t>
      </w:r>
    </w:p>
    <w:p w:rsidR="002B68C8" w:rsidRPr="00CE5841" w:rsidRDefault="00CE5841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B68C8" w:rsidRPr="00CE5841">
        <w:rPr>
          <w:rFonts w:ascii="Times New Roman" w:hAnsi="Times New Roman" w:cs="Times New Roman"/>
          <w:b/>
          <w:sz w:val="28"/>
          <w:szCs w:val="28"/>
        </w:rPr>
        <w:t>Займите ребенка безопасными играми!</w:t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-Разъясните ему, как тяжелы последствия пожара!</w:t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-Содержите в чистоте и полностью укомплектованными средства тушения пожара!</w:t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Покидая квартиру в случае пожара:</w:t>
      </w:r>
    </w:p>
    <w:p w:rsidR="002B68C8" w:rsidRPr="00CE5841" w:rsidRDefault="002B68C8" w:rsidP="002B68C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не задерживайтесь, собирая вещи;</w:t>
      </w:r>
    </w:p>
    <w:p w:rsidR="002B68C8" w:rsidRPr="00CE5841" w:rsidRDefault="002B68C8" w:rsidP="002B68C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по возможности выключите все электроприборы и свет, отключите электричество на щитке, расположенном на лестничной площадке;</w:t>
      </w:r>
    </w:p>
    <w:p w:rsidR="002B68C8" w:rsidRPr="00CE5841" w:rsidRDefault="002B68C8" w:rsidP="002B68C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плотно закройте за собой все двери;</w:t>
      </w:r>
    </w:p>
    <w:p w:rsidR="002B68C8" w:rsidRPr="00CE5841" w:rsidRDefault="002B68C8" w:rsidP="002B68C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предупредите соседей;</w:t>
      </w:r>
    </w:p>
    <w:p w:rsidR="002B68C8" w:rsidRPr="00CE5841" w:rsidRDefault="002B68C8" w:rsidP="002B68C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спускайтесь по лестнице, не пользуйтесь лифтом;</w:t>
      </w:r>
    </w:p>
    <w:p w:rsidR="002B68C8" w:rsidRPr="00CE5841" w:rsidRDefault="002B68C8" w:rsidP="002B68C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5841">
        <w:rPr>
          <w:rFonts w:ascii="Times New Roman" w:hAnsi="Times New Roman" w:cs="Times New Roman"/>
          <w:b/>
          <w:sz w:val="28"/>
          <w:szCs w:val="28"/>
        </w:rPr>
        <w:t>ждите приезда пожарных возле дома.</w:t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2E73" w:rsidRDefault="00972E73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68C8" w:rsidRPr="00CE5841" w:rsidRDefault="002B68C8" w:rsidP="002B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841">
        <w:rPr>
          <w:rFonts w:ascii="Times New Roman" w:hAnsi="Times New Roman" w:cs="Times New Roman"/>
          <w:b/>
          <w:sz w:val="28"/>
          <w:szCs w:val="28"/>
          <w:u w:val="single"/>
        </w:rPr>
        <w:t>Пожар в лифте</w:t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8C8" w:rsidRPr="00CE5841" w:rsidRDefault="002B68C8" w:rsidP="00972E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sz w:val="28"/>
          <w:szCs w:val="28"/>
        </w:rPr>
        <w:t>Пожар в лифте чаще всего случается из-за короткого замыкания электропроводки или небрежности (непогашенных спичек и окурков сигарет, брошенных на пол или в шахту лифта). Пока лифт не остановится, и двери не откроются, деться из кабины некуда.</w:t>
      </w:r>
    </w:p>
    <w:p w:rsidR="002B68C8" w:rsidRPr="00CE5841" w:rsidRDefault="002B68C8" w:rsidP="00972E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sz w:val="28"/>
          <w:szCs w:val="28"/>
        </w:rPr>
        <w:t xml:space="preserve"> Что же делать?</w:t>
      </w:r>
    </w:p>
    <w:p w:rsidR="002B68C8" w:rsidRPr="00CE5841" w:rsidRDefault="002B68C8" w:rsidP="00972E73">
      <w:pPr>
        <w:numPr>
          <w:ilvl w:val="0"/>
          <w:numId w:val="4"/>
        </w:numPr>
        <w:tabs>
          <w:tab w:val="num" w:pos="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sz w:val="28"/>
          <w:szCs w:val="28"/>
        </w:rPr>
        <w:t xml:space="preserve">Если у вас есть подозрение, что в кабине или в шахте лифта начинается пожар, не входите в него. </w:t>
      </w:r>
    </w:p>
    <w:p w:rsidR="002B68C8" w:rsidRPr="00CE5841" w:rsidRDefault="002B68C8" w:rsidP="00972E73">
      <w:pPr>
        <w:numPr>
          <w:ilvl w:val="0"/>
          <w:numId w:val="4"/>
        </w:numPr>
        <w:tabs>
          <w:tab w:val="num" w:pos="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sz w:val="28"/>
          <w:szCs w:val="28"/>
        </w:rPr>
        <w:t>В каждом лифте есть кнопка вызова диспетчера, п</w:t>
      </w:r>
      <w:r w:rsidRPr="00CE5841">
        <w:rPr>
          <w:rFonts w:ascii="Times New Roman" w:hAnsi="Times New Roman" w:cs="Times New Roman"/>
          <w:bCs/>
          <w:sz w:val="28"/>
          <w:szCs w:val="28"/>
        </w:rPr>
        <w:t>ри первых признаках пожара (даже при появлении легкого дымка в кабине или шахте лифта) немедленно нажмите на нее и попросите помощи диспетчера.</w:t>
      </w:r>
    </w:p>
    <w:p w:rsidR="002B68C8" w:rsidRPr="00CE5841" w:rsidRDefault="002B68C8" w:rsidP="00972E73">
      <w:pPr>
        <w:numPr>
          <w:ilvl w:val="0"/>
          <w:numId w:val="4"/>
        </w:numPr>
        <w:tabs>
          <w:tab w:val="num" w:pos="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bCs/>
          <w:sz w:val="28"/>
          <w:szCs w:val="28"/>
        </w:rPr>
        <w:t>Выйдя из кабины, поместите между дверей какой-нибудь предмет (книжку, зонтик, сумку), чтобы двери не закрывались полностью и никто не смог вызвать лифт и оказаться в ловушке.</w:t>
      </w:r>
    </w:p>
    <w:p w:rsidR="002B68C8" w:rsidRPr="00CE5841" w:rsidRDefault="002B68C8" w:rsidP="00972E73">
      <w:pPr>
        <w:numPr>
          <w:ilvl w:val="0"/>
          <w:numId w:val="4"/>
        </w:numPr>
        <w:tabs>
          <w:tab w:val="num" w:pos="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sz w:val="28"/>
          <w:szCs w:val="28"/>
        </w:rPr>
        <w:t xml:space="preserve">Если из-за короткого замыкания проводов лифт остановился между этажами, а пожар начался в шахте и потушить его невозможно – громко кричите, стучите по стенам кабины, зовите на помощь. </w:t>
      </w:r>
    </w:p>
    <w:p w:rsidR="002B68C8" w:rsidRPr="00CE5841" w:rsidRDefault="002B68C8" w:rsidP="00972E73">
      <w:pPr>
        <w:numPr>
          <w:ilvl w:val="0"/>
          <w:numId w:val="4"/>
        </w:numPr>
        <w:tabs>
          <w:tab w:val="num" w:pos="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bCs/>
          <w:sz w:val="28"/>
          <w:szCs w:val="28"/>
        </w:rPr>
        <w:t>Не</w:t>
      </w:r>
      <w:r w:rsidRPr="00CE5841">
        <w:rPr>
          <w:rFonts w:ascii="Times New Roman" w:hAnsi="Times New Roman" w:cs="Times New Roman"/>
          <w:sz w:val="28"/>
          <w:szCs w:val="28"/>
        </w:rPr>
        <w:t xml:space="preserve"> тушите огонь водой, это опасно, так как кабина находится под напряжением. Используйте плотную сухую ткань, углекислотный или порошковый огнетушитель, сухой песок.</w:t>
      </w:r>
    </w:p>
    <w:p w:rsidR="002B68C8" w:rsidRPr="00CE5841" w:rsidRDefault="002B68C8" w:rsidP="00972E73">
      <w:pPr>
        <w:numPr>
          <w:ilvl w:val="0"/>
          <w:numId w:val="4"/>
        </w:numPr>
        <w:tabs>
          <w:tab w:val="num" w:pos="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sz w:val="28"/>
          <w:szCs w:val="28"/>
        </w:rPr>
        <w:t>Если вы застряли, попытайтесь зонтом, ключами или другим предметом раздвинуть автоматические двери лифта и выбраться наружу.</w:t>
      </w:r>
    </w:p>
    <w:p w:rsidR="002B68C8" w:rsidRPr="00CE5841" w:rsidRDefault="002B68C8" w:rsidP="00972E73">
      <w:pPr>
        <w:numPr>
          <w:ilvl w:val="0"/>
          <w:numId w:val="4"/>
        </w:numPr>
        <w:tabs>
          <w:tab w:val="num" w:pos="4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hAnsi="Times New Roman" w:cs="Times New Roman"/>
          <w:sz w:val="28"/>
          <w:szCs w:val="28"/>
        </w:rPr>
        <w:t>Если выйти из лифта не удается, то до прибытия помощи закройте нос и рот себе и ребенку носовым платком или рукавом одежды, смоченными водой, газировкой, молоком.</w:t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2E73" w:rsidRDefault="00972E73" w:rsidP="00972E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68C8" w:rsidRPr="00CE5841" w:rsidRDefault="002B68C8" w:rsidP="002B68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5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страшен огонь </w:t>
      </w:r>
      <w:r w:rsidR="00CE5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тому, кто </w:t>
      </w:r>
      <w:r w:rsidRPr="00CE5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 с правилами</w:t>
      </w:r>
    </w:p>
    <w:p w:rsidR="002B68C8" w:rsidRPr="00CE5841" w:rsidRDefault="002B68C8" w:rsidP="002B68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пожарной безопасности</w:t>
      </w:r>
      <w:r w:rsidR="00CE5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8C8" w:rsidRPr="00CE5841" w:rsidRDefault="002B68C8" w:rsidP="002B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8C8" w:rsidRDefault="002B68C8" w:rsidP="002B68C8">
      <w:pPr>
        <w:spacing w:after="0" w:line="240" w:lineRule="auto"/>
        <w:jc w:val="center"/>
      </w:pPr>
      <w:r>
        <w:rPr>
          <w:noProof/>
          <w:szCs w:val="28"/>
          <w:lang w:eastAsia="ru-RU"/>
        </w:rPr>
        <w:drawing>
          <wp:inline distT="0" distB="0" distL="0" distR="0" wp14:anchorId="5771BC83" wp14:editId="4159E52D">
            <wp:extent cx="1762125" cy="2147590"/>
            <wp:effectExtent l="0" t="0" r="0" b="5080"/>
            <wp:docPr id="23" name="Рисунок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8C8" w:rsidRDefault="002B68C8"/>
    <w:p w:rsidR="002B68C8" w:rsidRDefault="002B68C8"/>
    <w:p w:rsidR="002B68C8" w:rsidRDefault="002B68C8"/>
    <w:p w:rsidR="002B68C8" w:rsidRDefault="002B68C8"/>
    <w:p w:rsidR="002B68C8" w:rsidRDefault="002B68C8"/>
    <w:p w:rsidR="00226304" w:rsidRPr="00226304" w:rsidRDefault="00226304" w:rsidP="00226304">
      <w:pPr>
        <w:rPr>
          <w:rFonts w:ascii="Times New Roman" w:hAnsi="Times New Roman" w:cs="Times New Roman"/>
          <w:sz w:val="28"/>
          <w:szCs w:val="28"/>
        </w:rPr>
      </w:pPr>
    </w:p>
    <w:p w:rsidR="00226304" w:rsidRPr="00226304" w:rsidRDefault="00226304" w:rsidP="00226304">
      <w:pPr>
        <w:rPr>
          <w:rFonts w:ascii="Times New Roman" w:hAnsi="Times New Roman" w:cs="Times New Roman"/>
          <w:sz w:val="28"/>
          <w:szCs w:val="28"/>
        </w:rPr>
      </w:pPr>
    </w:p>
    <w:p w:rsidR="00226304" w:rsidRPr="002B68C8" w:rsidRDefault="00226304" w:rsidP="00226304">
      <w:pPr>
        <w:rPr>
          <w:rFonts w:ascii="Times New Roman" w:hAnsi="Times New Roman" w:cs="Times New Roman"/>
          <w:sz w:val="28"/>
          <w:szCs w:val="28"/>
        </w:rPr>
      </w:pPr>
    </w:p>
    <w:sectPr w:rsidR="00226304" w:rsidRPr="002B68C8" w:rsidSect="0047558F">
      <w:pgSz w:w="11906" w:h="16838"/>
      <w:pgMar w:top="720" w:right="991" w:bottom="720" w:left="993" w:header="708" w:footer="708" w:gutter="0"/>
      <w:pgBorders w:offsetFrom="page">
        <w:top w:val="waveline" w:sz="20" w:space="24" w:color="FF0000"/>
        <w:left w:val="waveline" w:sz="20" w:space="24" w:color="FF0000"/>
        <w:bottom w:val="waveline" w:sz="20" w:space="24" w:color="FF0000"/>
        <w:right w:val="waveline" w:sz="2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980"/>
    <w:multiLevelType w:val="multilevel"/>
    <w:tmpl w:val="648A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EF28A5"/>
    <w:multiLevelType w:val="hybridMultilevel"/>
    <w:tmpl w:val="40C67184"/>
    <w:lvl w:ilvl="0" w:tplc="55A0309A">
      <w:start w:val="1"/>
      <w:numFmt w:val="bullet"/>
      <w:lvlText w:val=""/>
      <w:lvlJc w:val="left"/>
      <w:pPr>
        <w:tabs>
          <w:tab w:val="num" w:pos="766"/>
        </w:tabs>
        <w:ind w:left="76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86"/>
        </w:tabs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6"/>
        </w:tabs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6"/>
        </w:tabs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6"/>
        </w:tabs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6"/>
        </w:tabs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6"/>
        </w:tabs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6"/>
        </w:tabs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6"/>
        </w:tabs>
        <w:ind w:left="6526" w:hanging="360"/>
      </w:pPr>
      <w:rPr>
        <w:rFonts w:ascii="Wingdings" w:hAnsi="Wingdings" w:hint="default"/>
      </w:rPr>
    </w:lvl>
  </w:abstractNum>
  <w:abstractNum w:abstractNumId="2">
    <w:nsid w:val="1EF6091F"/>
    <w:multiLevelType w:val="hybridMultilevel"/>
    <w:tmpl w:val="578063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C687B"/>
    <w:multiLevelType w:val="hybridMultilevel"/>
    <w:tmpl w:val="2A485C98"/>
    <w:lvl w:ilvl="0" w:tplc="97341C3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6F31111"/>
    <w:multiLevelType w:val="hybridMultilevel"/>
    <w:tmpl w:val="9E1E5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27C48"/>
    <w:multiLevelType w:val="multilevel"/>
    <w:tmpl w:val="65BC4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CD55D6"/>
    <w:multiLevelType w:val="hybridMultilevel"/>
    <w:tmpl w:val="E5A229F6"/>
    <w:lvl w:ilvl="0" w:tplc="F63AAF0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ECE7386"/>
    <w:multiLevelType w:val="multilevel"/>
    <w:tmpl w:val="5042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AB8"/>
    <w:rsid w:val="001954B0"/>
    <w:rsid w:val="00226304"/>
    <w:rsid w:val="00297E11"/>
    <w:rsid w:val="002B68C8"/>
    <w:rsid w:val="00472EDE"/>
    <w:rsid w:val="0047558F"/>
    <w:rsid w:val="00484580"/>
    <w:rsid w:val="005B56A0"/>
    <w:rsid w:val="005F4DE2"/>
    <w:rsid w:val="0072133B"/>
    <w:rsid w:val="00775055"/>
    <w:rsid w:val="00807B01"/>
    <w:rsid w:val="008D25DE"/>
    <w:rsid w:val="008F0C2D"/>
    <w:rsid w:val="00972E73"/>
    <w:rsid w:val="00AA76C6"/>
    <w:rsid w:val="00B02A90"/>
    <w:rsid w:val="00B20FF3"/>
    <w:rsid w:val="00BC4B51"/>
    <w:rsid w:val="00CE5841"/>
    <w:rsid w:val="00EC1AB8"/>
    <w:rsid w:val="00F6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B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1AB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EC1AB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EC1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226304"/>
  </w:style>
  <w:style w:type="paragraph" w:styleId="a6">
    <w:name w:val="Balloon Text"/>
    <w:basedOn w:val="a"/>
    <w:link w:val="a7"/>
    <w:uiPriority w:val="99"/>
    <w:semiHidden/>
    <w:unhideWhenUsed/>
    <w:rsid w:val="0048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458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F4D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B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1AB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EC1AB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EC1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226304"/>
  </w:style>
  <w:style w:type="paragraph" w:styleId="a6">
    <w:name w:val="Balloon Text"/>
    <w:basedOn w:val="a"/>
    <w:link w:val="a7"/>
    <w:uiPriority w:val="99"/>
    <w:semiHidden/>
    <w:unhideWhenUsed/>
    <w:rsid w:val="0048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458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F4D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2420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Windows User</cp:lastModifiedBy>
  <cp:revision>6</cp:revision>
  <cp:lastPrinted>2018-12-03T08:16:00Z</cp:lastPrinted>
  <dcterms:created xsi:type="dcterms:W3CDTF">2018-12-10T22:00:00Z</dcterms:created>
  <dcterms:modified xsi:type="dcterms:W3CDTF">2019-02-02T10:58:00Z</dcterms:modified>
</cp:coreProperties>
</file>