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0" w:rsidRPr="00EC4CB8" w:rsidRDefault="00703840" w:rsidP="007038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C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Зрительная гимнастика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3840" w:rsidRDefault="00703840" w:rsidP="0070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840" w:rsidRPr="00ED72E5" w:rsidRDefault="00703840" w:rsidP="007038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D72E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для родителей</w:t>
      </w:r>
    </w:p>
    <w:p w:rsidR="00703840" w:rsidRDefault="00703840" w:rsidP="007038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B8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</w:t>
      </w:r>
    </w:p>
    <w:p w:rsidR="00703840" w:rsidRPr="003C2F95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нужна зрительная гимнастика детям.</w:t>
      </w:r>
    </w:p>
    <w:p w:rsidR="00703840" w:rsidRPr="00800D06" w:rsidRDefault="00703840" w:rsidP="000A0565">
      <w:pPr>
        <w:jc w:val="both"/>
        <w:rPr>
          <w:rFonts w:ascii="Times New Roman" w:hAnsi="Times New Roman" w:cs="Times New Roman"/>
          <w:sz w:val="24"/>
          <w:szCs w:val="24"/>
        </w:rPr>
      </w:pPr>
      <w:r w:rsidRPr="00800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  <w:r w:rsidRPr="00800D06">
        <w:rPr>
          <w:rFonts w:ascii="Times New Roman" w:hAnsi="Times New Roman" w:cs="Times New Roman"/>
          <w:sz w:val="24"/>
          <w:szCs w:val="24"/>
        </w:rPr>
        <w:t xml:space="preserve">Нагрузка на глаза у современного ребёнка огромная. Это и телевидение с его круглосуточными детскими каналами, и компьютер, и сотовый телефон, и другие занимательные технические «штучки», без которых не мыслит свою жизнь современный маленький человек. А отдыхают глазки ребенка только во время сна. Поэтому гимнастика для глаз полезна детям любого возраста в целях профилактики нарушений зрения. </w:t>
      </w:r>
    </w:p>
    <w:p w:rsidR="00703840" w:rsidRPr="00267E8E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</w:rPr>
        <w:t>Часто недооценка применения зрительной гимнастики может быть серьёзным просчётом в работе с детьми.  Кроме того, этот метод является своеобразной релаксацией для нервной системы ребёнка, помогает мозгу лучше переработать полученную с помощью зрения информацию. Прививая детям </w:t>
      </w:r>
      <w:r w:rsidRPr="00267E8E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простые упражнения гимнастики для глаз</w:t>
      </w:r>
      <w:r w:rsidRPr="00267E8E">
        <w:rPr>
          <w:rFonts w:ascii="Times New Roman" w:eastAsia="Times New Roman" w:hAnsi="Times New Roman" w:cs="Times New Roman"/>
          <w:sz w:val="24"/>
          <w:szCs w:val="24"/>
        </w:rPr>
        <w:t>,  нам стоит напоминать о том, что эту гимнастику ребёнок может выполнять и дома.</w:t>
      </w:r>
    </w:p>
    <w:p w:rsidR="00703840" w:rsidRPr="00267E8E" w:rsidRDefault="00703840" w:rsidP="00703840">
      <w:pPr>
        <w:pStyle w:val="a3"/>
        <w:spacing w:before="0" w:beforeAutospacing="0" w:after="360" w:afterAutospacing="0" w:line="360" w:lineRule="atLeast"/>
        <w:jc w:val="both"/>
        <w:textAlignment w:val="baseline"/>
      </w:pPr>
      <w:r w:rsidRPr="00267E8E">
        <w:t>Ведь ни для кого не секрет, что многие родители практически не ограничивают время пребывания ребёнка за </w:t>
      </w:r>
      <w:hyperlink r:id="rId5" w:history="1">
        <w:r w:rsidRPr="00267E8E">
          <w:rPr>
            <w:u w:val="single"/>
          </w:rPr>
          <w:t>компьютером</w:t>
        </w:r>
      </w:hyperlink>
      <w:r w:rsidRPr="00267E8E">
        <w:t> и у телевизора, где зрение получает огромную нагрузку. Не улучшают зрение и игры с мелкими деталями в сотовых телефонах и новомодных переносных приставках. Получая навык выполнения зрительной гимнастики, ребёнок выполнит её в течение нескольких минут, глаза отдохнут, падение зрения не будет такой близкой угрозой</w:t>
      </w:r>
      <w:r w:rsidRPr="00267E8E">
        <w:rPr>
          <w:b/>
        </w:rPr>
        <w:t>.  Цель зрительной гимнастики</w:t>
      </w:r>
      <w:r w:rsidRPr="00267E8E">
        <w:t xml:space="preserve">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703840" w:rsidRPr="00267E8E" w:rsidRDefault="00703840" w:rsidP="00703840">
      <w:pPr>
        <w:pStyle w:val="a3"/>
        <w:spacing w:before="0" w:beforeAutospacing="0" w:after="360" w:afterAutospacing="0" w:line="360" w:lineRule="atLeast"/>
        <w:jc w:val="both"/>
        <w:textAlignment w:val="baseline"/>
      </w:pPr>
      <w:r w:rsidRPr="00267E8E">
        <w:t>Гимнастика для глаз снимает зрительное напряжение,  укрепляет мышцы век</w:t>
      </w:r>
      <w:proofErr w:type="gramStart"/>
      <w:r w:rsidRPr="00267E8E">
        <w:t>.с</w:t>
      </w:r>
      <w:proofErr w:type="gramEnd"/>
      <w:r w:rsidRPr="00267E8E">
        <w:t>нимает переутомление зрительного аппарата.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p w:rsidR="00703840" w:rsidRPr="00267E8E" w:rsidRDefault="00703840" w:rsidP="00703840">
      <w:pPr>
        <w:jc w:val="both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Занимайтесь профилактикой, и вы не допустите зрительного утомления!</w:t>
      </w:r>
    </w:p>
    <w:p w:rsidR="00703840" w:rsidRPr="00267E8E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E8E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 детям показана гимнастика для глаз?</w:t>
      </w:r>
    </w:p>
    <w:p w:rsidR="00703840" w:rsidRPr="00267E8E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</w:rPr>
        <w:t>Многие родители  считают, что их дети, имеющие 100% зрение, не находятся в зоне риска. Отнюдь! Зрение ребёнка – хрупкий инструмент, который требует заботы, внимания и  – прежде всего – постоянного наблюдения. Если же у ребёнка уже существуют отклонения в зрении, зрительная гимнастика поможет не ухудшить ситуацию, а в некоторых случаях и скорректировать проблемы. Задача родителей – выучить простые упражнения гимнастики для зрения для детей и поначалу  напоминать о выполнении упражнений ребёнку дома и даже самим  присоединяться к выполнению полезных для глаз упражнений.</w:t>
      </w:r>
    </w:p>
    <w:p w:rsidR="00703840" w:rsidRPr="00267E8E" w:rsidRDefault="00703840" w:rsidP="00703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840" w:rsidRPr="00267E8E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840" w:rsidRPr="00267E8E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840" w:rsidRPr="00267E8E" w:rsidRDefault="00703840" w:rsidP="00703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E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Комплекс зрительной гимнастики для детей</w:t>
      </w:r>
    </w:p>
    <w:p w:rsidR="00703840" w:rsidRPr="00267E8E" w:rsidRDefault="00703840" w:rsidP="00703840">
      <w:pPr>
        <w:shd w:val="clear" w:color="auto" w:fill="FFFFFF"/>
        <w:spacing w:after="0" w:line="240" w:lineRule="auto"/>
        <w:ind w:left="16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</w:rPr>
        <w:t>Какую простейшую гимнастику для глаз можно порекомендовать для детей, чтобы сберечь зрение? Предлагаем вам один из несложных комплексов упражнений. Длительность занятий — 3-5 минут. Упражнения выполнять сидя или стоя.</w:t>
      </w:r>
    </w:p>
    <w:p w:rsidR="00703840" w:rsidRPr="00267E8E" w:rsidRDefault="00703840" w:rsidP="0070384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4F4F4"/>
        </w:rPr>
        <w:t>Комплекс  зрительной гимнастики  для детей подготовительной группы.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t>«Кот»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Кот на солнышке сидит,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Глаз закрыт, другой закрыт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(</w:t>
      </w: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Закрыть по очереди  оба глаза)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Кот играет в «жмурки»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(Крепко зажмурится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)</w:t>
      </w:r>
      <w:proofErr w:type="gramEnd"/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– С кем играешь, </w:t>
      </w: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васенька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?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– Мяу, солнцем красненьким,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(Закрыть оба глаза)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t>«Качели»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Есть качели на лугу: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Вверх вниз, вверх вниз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 Посмотреть глазами вверх, вниз)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Я качаться побегу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Вверх вниз, вверх вниз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(Посмотреть вверх, вниз).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t>«Ночь»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Ночь. Темно на улице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(Выполняют 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действия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о которых идет речь)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Надо нам 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зажмурится</w:t>
      </w:r>
      <w:proofErr w:type="gram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Раз, два, три, четыре, пять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Можно глазки открывать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Сново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до пяти считаем,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Сново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глазки закрывает.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Раз, два, три, четыре, пять,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Открываем их опять.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Все равно я вас найду!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Влево вправо, верх вниз.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lastRenderedPageBreak/>
        <w:t>«Заяц»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Вверх морковку подними, на нее ты посмотри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.</w:t>
      </w:r>
      <w:proofErr w:type="gramEnd"/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(Смотрят вверх)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Только глазками смотри: вверх вниз, вправо влево.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(</w:t>
      </w: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Глазами смотрят вверх вниз, вправо влево.)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Айдазаянька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, умелый! Глазками моргает.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(Моргают глазами.)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Глазки закрывает.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(Глазки закрывают.)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Зайчики морковки взяли, 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сними весело плясали</w:t>
      </w:r>
      <w:proofErr w:type="gram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 Прыгаем, как зайчики.)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t xml:space="preserve"> «Мостик»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Закрываем мы глаза, вот какие чудеса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(закрывают оба глаза)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Наши глазки отдыхают, упражнения выполняют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(Продолжают стоять с закрытыми глазами)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А теперь мы их откроем, через речку мост построим.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(Открывают глаза, взглядом рисуют мост)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Нарисуем букву «О», получается легко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(Глазами рисуют букву «О»)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Вверх </w:t>
      </w: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поднимим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глянем вниз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(Глаза поднимают вверх, опускают вниз)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Вправо, влево повернем,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(Глазами двигают 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в право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, влево.)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Заниматься вновь начнем.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(Глазами  смотрят вверх, вниз)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t>«Любопытная Варвара»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(Сидя на стуле, руки на коленях.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Посмотрите на левое плечо. Затем посмотрите прямо. Теперь посмотрите на правое плечо. Постарайтесь справа увидеть как можно дальше. 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Посмотрите прямо.)</w:t>
      </w:r>
      <w:proofErr w:type="gramEnd"/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Любопытная Варвара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lastRenderedPageBreak/>
        <w:t>Смотрит влево…….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Смотрит 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 право</w:t>
      </w:r>
      <w:proofErr w:type="gram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…..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А потом опять вперед.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Тут немного отдохнет;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Шея не напряжена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И расслабленна…….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(Движения повторяются по два раза каждую сторону.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Теперь поднимите голову вверх посмотрите на потолок.  Медленно откиньте голову как можно дальше назад! Как напрягается  шея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!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Выпрямитесь! Легко стало, свободно дышится. 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Слушайте  и делайте как я.)</w:t>
      </w:r>
      <w:proofErr w:type="gramEnd"/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А варвара смотрит вверх!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Выше всех, </w:t>
      </w: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даоьше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всех!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Возвращается обратно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 Расслабление приятно!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Шея не напряжена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И расслаблена…..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 Сейчас медленно опусти голову вниз.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Выпрямитесь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.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 Шея расслаблена. Приятно и хорошо дышится.  Слушайте и повторяйте такие слова.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)</w:t>
      </w:r>
      <w:proofErr w:type="gramEnd"/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А теперь посмотрим вниз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-  </w:t>
      </w: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Мышци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 шеи напряглись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Возвращаемся обратно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 Расслабление приятно!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Шея не напряжена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И расслабленна.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  <w:t>«Веселая неделька»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-Всю неделю </w:t>
      </w:r>
      <w:proofErr w:type="spell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по-порядку</w:t>
      </w:r>
      <w:proofErr w:type="spell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Глазки делают зарядку.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– В понедельник, как проснутся,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Глазки солнцу улыбнутся,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Вниз посмотрят на траву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И обратно в высоту.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lastRenderedPageBreak/>
        <w:t>(Поднять глаза вверх, опустить их к низу, голова не подвижна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.С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нимает глазное напряжение.)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 Во вторник часики глаза,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Водят взгляд 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туда сюда</w:t>
      </w:r>
      <w:proofErr w:type="gram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Ходят влево, ходят вправо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Не устанут никогда.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(Повернуть глаза в правую сторону, затем в левую.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 xml:space="preserve"> Голова не подвижна. 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Снимают глазное напряжение.)</w:t>
      </w:r>
      <w:proofErr w:type="gramEnd"/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-В среду в жмурки мы играем,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Крепко глазки закрываем.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Раз, два, три, четыре, пять,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Будем глазки открывать.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Жмуримся и открываем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Так игру мы продолжаем.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 Плотно закрыть глаза, досчитать до пяти и широко открыть глазки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.У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пражнение для снятия глазного напряжения.)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-По четвергам мы смотрим 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 даль</w:t>
      </w:r>
      <w:proofErr w:type="gram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На это времени не жаль,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 xml:space="preserve">Что </w:t>
      </w:r>
      <w:proofErr w:type="gramStart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 близи</w:t>
      </w:r>
      <w:proofErr w:type="gramEnd"/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, а что в дали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Глазки рассмотреть должны.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(Смотреть прямо перед собой, Поставить палец на расстоянии 30 см от глаз, перевести взор на кончик пальца, посмотреть на него, опустить руку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.У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крепляет мышцы глаз и совершенствует их координацию.)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-В пятницу мы не зевали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Глаза по кругу побежали.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Остановка, и  опять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В другую  сторону бежать.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(Поднять глаза вверх, вправо, вниз, влево и вверх, и обратно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.С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овершенствовать сложные движения глаз.)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-Хоть в субботу выходной,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lastRenderedPageBreak/>
        <w:t>Мы не ленимся с тобой.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Ищем взглядом уголки,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Чтобы бегали зрачки.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(Посмотреть взглядов верхний правый угол, затем нижний левый, перевести взгляд верхний левый угол и нижний правый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.С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овершенствовать сложные движения глаз.)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 В воскресенье будем спать,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А потом пойдем гулять,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Чтобы глазки закалялись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Надо воздухом дышать.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(Закрыть веки, массировать их с помощь круговых движений пальцев: верхнее веко то носа к наружному краю глаз, нижнее веко от наружного края к носу, затем наоборот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.Р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асслабляет  мышцы и улучшает кровообращение.)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-Без гимнастики, друзья,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  <w:t>Нашим глазкам жить нельзя!</w:t>
      </w:r>
    </w:p>
    <w:p w:rsidR="00703840" w:rsidRPr="00267E8E" w:rsidRDefault="00703840" w:rsidP="007038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</w:pPr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( Зажмурить глаза, потом поморгать 10 раз</w:t>
      </w:r>
      <w:proofErr w:type="gramStart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.П</w:t>
      </w:r>
      <w:proofErr w:type="gramEnd"/>
      <w:r w:rsidRPr="00267E8E">
        <w:rPr>
          <w:rFonts w:ascii="Times New Roman" w:eastAsia="Times New Roman" w:hAnsi="Times New Roman" w:cs="Times New Roman"/>
          <w:i/>
          <w:sz w:val="24"/>
          <w:szCs w:val="24"/>
          <w:shd w:val="clear" w:color="auto" w:fill="F4F4F4"/>
        </w:rPr>
        <w:t>овторить 2 раза.)</w:t>
      </w:r>
    </w:p>
    <w:p w:rsidR="00703840" w:rsidRPr="00267E8E" w:rsidRDefault="00703840" w:rsidP="00703840">
      <w:pPr>
        <w:pStyle w:val="a3"/>
        <w:spacing w:before="0" w:beforeAutospacing="0" w:after="360" w:afterAutospacing="0" w:line="360" w:lineRule="atLeast"/>
        <w:jc w:val="both"/>
        <w:textAlignment w:val="baseline"/>
        <w:rPr>
          <w:i/>
          <w:shd w:val="clear" w:color="auto" w:fill="F4F4F4"/>
        </w:rPr>
      </w:pPr>
    </w:p>
    <w:p w:rsidR="00703840" w:rsidRPr="00267E8E" w:rsidRDefault="00703840" w:rsidP="00703840">
      <w:pPr>
        <w:pStyle w:val="a3"/>
        <w:spacing w:before="0" w:beforeAutospacing="0" w:after="360" w:afterAutospacing="0" w:line="360" w:lineRule="atLeast"/>
        <w:jc w:val="both"/>
        <w:textAlignment w:val="baseline"/>
        <w:rPr>
          <w:b/>
        </w:rPr>
      </w:pPr>
      <w:r w:rsidRPr="00267E8E">
        <w:rPr>
          <w:b/>
        </w:rPr>
        <w:t>Список  рекомендуемой  литературы.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1.Волошина Л. Организация здоровье сберегающего пространства//Дошкольное воспитание.-2004.-N1.-С.114-117.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2.Гимнастика для глаз. — // Дошкольная педагогика, декабрь, 2007. – с.26-27.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3.Демирчоглян Г.Г Как сохранить и улучшить зрение// Донецк: Сталкер,1997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 xml:space="preserve">4.Зрительная гимнастика для детей 2-7 лет/ </w:t>
      </w:r>
      <w:proofErr w:type="spellStart"/>
      <w:r w:rsidRPr="00267E8E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267E8E">
        <w:rPr>
          <w:rFonts w:ascii="Times New Roman" w:hAnsi="Times New Roman" w:cs="Times New Roman"/>
          <w:sz w:val="24"/>
          <w:szCs w:val="24"/>
        </w:rPr>
        <w:t xml:space="preserve">. Е.А. </w:t>
      </w:r>
      <w:proofErr w:type="spellStart"/>
      <w:r w:rsidRPr="00267E8E">
        <w:rPr>
          <w:rFonts w:ascii="Times New Roman" w:hAnsi="Times New Roman" w:cs="Times New Roman"/>
          <w:sz w:val="24"/>
          <w:szCs w:val="24"/>
        </w:rPr>
        <w:t>Чевылова</w:t>
      </w:r>
      <w:proofErr w:type="spellEnd"/>
      <w:r w:rsidRPr="00267E8E">
        <w:rPr>
          <w:rFonts w:ascii="Times New Roman" w:hAnsi="Times New Roman" w:cs="Times New Roman"/>
          <w:sz w:val="24"/>
          <w:szCs w:val="24"/>
        </w:rPr>
        <w:t>. – Волгоград: Учитель, 2012. – 123 с.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5.Н.В. Жолудева. Профилактика зрительных расстройств на логопедических занятиях. — //Логопед, №1 , 2011. — с.49-56.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6.Никулина Г.В. Охраняем и развиваем зрение. – М.: Детство-Пресс. 2002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 xml:space="preserve">7.Панков О. Уникальные упражнения для восстановления зрения у детей по методу профессора Олега Панкова. Тренинги и игры для мышц глаз./ М.: АСТ: </w:t>
      </w:r>
      <w:proofErr w:type="spellStart"/>
      <w:r w:rsidRPr="00267E8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67E8E">
        <w:rPr>
          <w:rFonts w:ascii="Times New Roman" w:hAnsi="Times New Roman" w:cs="Times New Roman"/>
          <w:sz w:val="24"/>
          <w:szCs w:val="24"/>
        </w:rPr>
        <w:t>; Владимир: ВКТ, 2011.</w:t>
      </w:r>
    </w:p>
    <w:p w:rsidR="00703840" w:rsidRPr="00267E8E" w:rsidRDefault="00703840" w:rsidP="00703840">
      <w:pPr>
        <w:spacing w:after="0" w:line="360" w:lineRule="atLeast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7E8E">
        <w:rPr>
          <w:rFonts w:ascii="Times New Roman" w:hAnsi="Times New Roman" w:cs="Times New Roman"/>
          <w:sz w:val="24"/>
          <w:szCs w:val="24"/>
        </w:rPr>
        <w:t>8.Рубан Э.Д. Практикум по коррекции зрения у детей в домашних условиях: реальные методы и упражнения /ростов н/Д: Феникс, 2009.</w:t>
      </w:r>
    </w:p>
    <w:p w:rsidR="00703840" w:rsidRPr="00267E8E" w:rsidRDefault="00703840" w:rsidP="00703840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</w:p>
    <w:p w:rsidR="00703840" w:rsidRPr="00267E8E" w:rsidRDefault="00703840" w:rsidP="00703840">
      <w:pPr>
        <w:jc w:val="right"/>
        <w:rPr>
          <w:rStyle w:val="a4"/>
          <w:sz w:val="28"/>
          <w:szCs w:val="28"/>
        </w:rPr>
      </w:pPr>
    </w:p>
    <w:p w:rsidR="002B7E6A" w:rsidRDefault="002B7E6A" w:rsidP="00703840">
      <w:pPr>
        <w:jc w:val="right"/>
        <w:rPr>
          <w:rStyle w:val="a4"/>
          <w:sz w:val="28"/>
          <w:szCs w:val="28"/>
        </w:rPr>
      </w:pPr>
      <w:bookmarkStart w:id="0" w:name="_GoBack"/>
      <w:bookmarkEnd w:id="0"/>
    </w:p>
    <w:sectPr w:rsidR="002B7E6A" w:rsidSect="009F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51A"/>
    <w:multiLevelType w:val="multilevel"/>
    <w:tmpl w:val="5636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E9B"/>
    <w:rsid w:val="000100C8"/>
    <w:rsid w:val="00021BA8"/>
    <w:rsid w:val="000A0565"/>
    <w:rsid w:val="001E6864"/>
    <w:rsid w:val="00271E9B"/>
    <w:rsid w:val="002B7E6A"/>
    <w:rsid w:val="00434D2A"/>
    <w:rsid w:val="005850E8"/>
    <w:rsid w:val="00623769"/>
    <w:rsid w:val="0064121C"/>
    <w:rsid w:val="006801ED"/>
    <w:rsid w:val="006864BA"/>
    <w:rsid w:val="00703840"/>
    <w:rsid w:val="007B4E03"/>
    <w:rsid w:val="008064B5"/>
    <w:rsid w:val="00965714"/>
    <w:rsid w:val="00A60C3F"/>
    <w:rsid w:val="00AD588C"/>
    <w:rsid w:val="00AD7836"/>
    <w:rsid w:val="00B755C1"/>
    <w:rsid w:val="00BB0887"/>
    <w:rsid w:val="00C6727A"/>
    <w:rsid w:val="00DE0043"/>
    <w:rsid w:val="00EC7993"/>
    <w:rsid w:val="00F2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840"/>
    <w:rPr>
      <w:b/>
      <w:bCs/>
    </w:rPr>
  </w:style>
  <w:style w:type="paragraph" w:customStyle="1" w:styleId="nospacing">
    <w:name w:val="nospacing"/>
    <w:basedOn w:val="a"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0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840"/>
    <w:rPr>
      <w:b/>
      <w:bCs/>
    </w:rPr>
  </w:style>
  <w:style w:type="paragraph" w:customStyle="1" w:styleId="nospacing">
    <w:name w:val="nospacing"/>
    <w:basedOn w:val="a"/>
    <w:rsid w:val="0070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3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e1ajghghm3f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2019-09-05T16:57:00Z</dcterms:created>
  <dcterms:modified xsi:type="dcterms:W3CDTF">2019-09-23T09:10:00Z</dcterms:modified>
</cp:coreProperties>
</file>