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7"/>
        <w:tblW w:w="0" w:type="auto"/>
        <w:tblLook w:val="04A0"/>
      </w:tblPr>
      <w:tblGrid>
        <w:gridCol w:w="4785"/>
        <w:gridCol w:w="4786"/>
      </w:tblGrid>
      <w:tr w:rsidR="00332AE3" w:rsidTr="00332AE3">
        <w:tc>
          <w:tcPr>
            <w:tcW w:w="4785" w:type="dxa"/>
          </w:tcPr>
          <w:p w:rsidR="00332AE3" w:rsidRDefault="00332AE3" w:rsidP="00FD5D66">
            <w:pPr>
              <w:spacing w:after="150" w:line="31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32A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drawing>
                <wp:inline distT="0" distB="0" distL="0" distR="0">
                  <wp:extent cx="2724150" cy="2479963"/>
                  <wp:effectExtent l="19050" t="0" r="0" b="0"/>
                  <wp:docPr id="3" name="Рисунок 10" descr="C:\Users\User\Desktop\Калейдоскоп 2018-2019г\совет директоров\DSCN717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C:\Users\User\Desktop\Калейдоскоп 2018-2019г\совет директоров\DSCN7177.JPG"/>
                          <pic:cNvPicPr/>
                        </pic:nvPicPr>
                        <pic:blipFill>
                          <a:blip r:embed="rId5" cstate="print"/>
                          <a:srcRect l="24782" t="23938" r="24322" b="156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6894" cy="2482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32AE3" w:rsidRDefault="00332AE3" w:rsidP="00332AE3">
            <w:pPr>
              <w:shd w:val="clear" w:color="auto" w:fill="FFFFFF"/>
              <w:spacing w:after="150" w:line="31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F76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Проект по развитию речи</w:t>
            </w:r>
          </w:p>
          <w:p w:rsidR="00332AE3" w:rsidRDefault="00332AE3" w:rsidP="00332AE3">
            <w:pPr>
              <w:shd w:val="clear" w:color="auto" w:fill="FFFFFF"/>
              <w:spacing w:after="150" w:line="31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F76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"Использование </w:t>
            </w:r>
            <w:proofErr w:type="spellStart"/>
            <w:r w:rsidRPr="00AF76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лэпбука</w:t>
            </w:r>
            <w:proofErr w:type="spellEnd"/>
            <w:r w:rsidRPr="00AF76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в работе учителя-логопеда при формировании и совершенствовании </w:t>
            </w:r>
            <w:proofErr w:type="spellStart"/>
            <w:proofErr w:type="gramStart"/>
            <w:r w:rsidRPr="00AF76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лексико</w:t>
            </w:r>
            <w:proofErr w:type="spellEnd"/>
            <w:r w:rsidRPr="00AF76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грамматического</w:t>
            </w:r>
            <w:proofErr w:type="gramEnd"/>
            <w:r w:rsidRPr="00AF76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строя речи"</w:t>
            </w:r>
          </w:p>
          <w:p w:rsidR="00332AE3" w:rsidRDefault="00332AE3" w:rsidP="00332AE3">
            <w:pPr>
              <w:shd w:val="clear" w:color="auto" w:fill="FFFFFF"/>
              <w:spacing w:after="150" w:line="31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учителя-логопеда </w:t>
            </w:r>
          </w:p>
          <w:p w:rsidR="00332AE3" w:rsidRDefault="00332AE3" w:rsidP="00332AE3">
            <w:pPr>
              <w:shd w:val="clear" w:color="auto" w:fill="FFFFFF"/>
              <w:spacing w:after="150" w:line="31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МКДОУ Мосальский детский сад комбинированного вида «Радуга»</w:t>
            </w:r>
          </w:p>
          <w:p w:rsidR="00332AE3" w:rsidRDefault="00332AE3" w:rsidP="00332AE3">
            <w:pPr>
              <w:shd w:val="clear" w:color="auto" w:fill="FFFFFF"/>
              <w:spacing w:after="150" w:line="31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Зайцевой Любови Михайловны</w:t>
            </w:r>
          </w:p>
          <w:p w:rsidR="00332AE3" w:rsidRDefault="00332AE3" w:rsidP="00FD5D66">
            <w:pPr>
              <w:spacing w:after="150" w:line="31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301F78" w:rsidRDefault="00301F78" w:rsidP="001D09AC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-466090</wp:posOffset>
            </wp:positionH>
            <wp:positionV relativeFrom="paragraph">
              <wp:posOffset>15875</wp:posOffset>
            </wp:positionV>
            <wp:extent cx="2623185" cy="2621915"/>
            <wp:effectExtent l="19050" t="0" r="5715" b="0"/>
            <wp:wrapSquare wrapText="bothSides"/>
            <wp:docPr id="15" name="Рисунок 16" descr="2%2B%25D0%259A%25D0%25BD%25D0%25B8%25D0%25B6%25D0%25BA%25D0%25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%2B%25D0%259A%25D0%25BD%25D0%25B8%25D0%25B6%25D0%25BA%25D0%25B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185" cy="262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1F78" w:rsidRDefault="00301F78" w:rsidP="001D09AC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01F78" w:rsidRDefault="00301F78" w:rsidP="001D09AC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94342" w:rsidRDefault="00794342" w:rsidP="00332AE3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Пояснительная записка.</w:t>
      </w:r>
    </w:p>
    <w:p w:rsidR="00794342" w:rsidRPr="00794342" w:rsidRDefault="00794342" w:rsidP="002A22F5">
      <w:pPr>
        <w:pStyle w:val="a3"/>
        <w:spacing w:before="0" w:beforeAutospacing="0" w:after="0" w:afterAutospacing="0" w:line="294" w:lineRule="atLeast"/>
        <w:jc w:val="both"/>
      </w:pPr>
      <w:r w:rsidRPr="00794342">
        <w:t>О</w:t>
      </w:r>
      <w:r>
        <w:t>бщее недоразвитие речи у до</w:t>
      </w:r>
      <w:r w:rsidRPr="00794342">
        <w:t xml:space="preserve">школьников является очень распространенным нарушением, оно </w:t>
      </w:r>
      <w:proofErr w:type="gramStart"/>
      <w:r w:rsidRPr="00794342">
        <w:t>имеет стойкий характер и оказывают</w:t>
      </w:r>
      <w:proofErr w:type="gramEnd"/>
      <w:r w:rsidRPr="00794342">
        <w:t xml:space="preserve"> отрицательное влияние на психическое развитие ребенка, а в дальнейшем, на эффективность его обучения.</w:t>
      </w:r>
    </w:p>
    <w:p w:rsidR="00794342" w:rsidRPr="00794342" w:rsidRDefault="00794342" w:rsidP="002A22F5">
      <w:pPr>
        <w:pStyle w:val="a3"/>
        <w:spacing w:before="0" w:beforeAutospacing="0" w:after="0" w:afterAutospacing="0" w:line="294" w:lineRule="atLeast"/>
        <w:jc w:val="both"/>
      </w:pPr>
      <w:r w:rsidRPr="00794342">
        <w:t>В логопедической литературе неоднократно поднимался вопрос об особенностях организации лексико-грамматического строя речи детей с речевой патологией. По признанию многих специалистов (Н. С. Жукова, Т.Б. Филичева, С.Н. Шаховская и др.), основополагающим направлением коррекционной работы с детьми с ОНР является развитие лексико-грамматической сторо</w:t>
      </w:r>
      <w:r>
        <w:t>ны речи. Если в норме ребенок учи</w:t>
      </w:r>
      <w:r w:rsidRPr="00794342">
        <w:t>тся изменять слова и правильно их употреблять в словосочетаниях и предложениях в условиях постоянного общения с окружающими, то ребенок с речевой патологией имеет ограниченные возможности овладения лексическими и грамматическими категориями и формами на основе непосредственного подражания речи окружающих. Он нуждается в специальных условиях обучения, где большое внимание отводится формированию лексики и грамматической стороны речи.</w:t>
      </w:r>
    </w:p>
    <w:p w:rsidR="00794342" w:rsidRPr="00794342" w:rsidRDefault="00794342" w:rsidP="002A22F5">
      <w:pPr>
        <w:pStyle w:val="a3"/>
        <w:spacing w:before="0" w:beforeAutospacing="0" w:after="0" w:afterAutospacing="0" w:line="294" w:lineRule="atLeast"/>
        <w:jc w:val="both"/>
      </w:pPr>
      <w:r w:rsidRPr="00794342">
        <w:t>Общее недоразвитие речи – различные сложные речевые расстройства, при которых нарушено формирование всех компонентов речевой системы, т.е. звуковой и смысловой стороны речи. Для общего недоразвития речи характерно нарушение формирования всех компонентов речевой системы в их единстве (звуковой стороны речи, фонематических процессов, лексики, грамматического строя речи) у детей с нормальным слухом и относительно сохранным интеллектом.</w:t>
      </w:r>
    </w:p>
    <w:p w:rsidR="00794342" w:rsidRPr="00794342" w:rsidRDefault="00794342" w:rsidP="002A22F5">
      <w:pPr>
        <w:pStyle w:val="a3"/>
        <w:spacing w:before="0" w:beforeAutospacing="0" w:after="0" w:afterAutospacing="0" w:line="294" w:lineRule="atLeast"/>
        <w:jc w:val="both"/>
      </w:pPr>
      <w:r w:rsidRPr="00794342">
        <w:t xml:space="preserve">У детей с ОНР речь самостоятельно не развивается. Страдает процесс накопления, отбора слов и оперирования ими в речевой деятельности (словарь хаотичен, неорганизован). Все это ведет к снижению памяти, внимания, восприятия, познавательных процессов. Решение данных проблем – одна из задач использования </w:t>
      </w:r>
      <w:proofErr w:type="spellStart"/>
      <w:r w:rsidRPr="00794342">
        <w:t>лэпбука</w:t>
      </w:r>
      <w:proofErr w:type="spellEnd"/>
      <w:r w:rsidRPr="00794342">
        <w:t xml:space="preserve"> в коррекционно-речевой работе. При общем недоразвитии речи формирование грамматического строя речи происходит с большими трудностями, чем овладение активным и пассивным словарём. Это </w:t>
      </w:r>
      <w:r w:rsidRPr="00794342">
        <w:lastRenderedPageBreak/>
        <w:t>обусловлено тем, что грамматические значения всегда более абстрактны, чем лексические, а грамматическая система языка организованна на основе большого количества языковых правил.</w:t>
      </w:r>
    </w:p>
    <w:p w:rsidR="00794342" w:rsidRPr="00794342" w:rsidRDefault="00794342" w:rsidP="00794342">
      <w:pPr>
        <w:pStyle w:val="a3"/>
        <w:spacing w:before="0" w:beforeAutospacing="0" w:after="0" w:afterAutospacing="0" w:line="294" w:lineRule="atLeast"/>
      </w:pPr>
      <w:r w:rsidRPr="00794342">
        <w:t xml:space="preserve">В условиях реализации нового федерального государственного образовательного стандарта (ФГОС) учитель – логопед должен проявлять мобильность, вариативность и </w:t>
      </w:r>
      <w:proofErr w:type="spellStart"/>
      <w:r w:rsidRPr="00794342">
        <w:t>креативность</w:t>
      </w:r>
      <w:proofErr w:type="spellEnd"/>
      <w:r w:rsidRPr="00794342">
        <w:t xml:space="preserve"> в выборе образовательных технологий, которые помогут каждому ребенку проявить свои интересы, потребности, а также вовлекут в коррекционный процесс его родителей.</w:t>
      </w:r>
    </w:p>
    <w:p w:rsidR="00794342" w:rsidRPr="00794342" w:rsidRDefault="00794342" w:rsidP="002A22F5">
      <w:pPr>
        <w:pStyle w:val="a3"/>
        <w:spacing w:before="0" w:beforeAutospacing="0" w:after="0" w:afterAutospacing="0" w:line="294" w:lineRule="atLeast"/>
        <w:jc w:val="both"/>
      </w:pPr>
      <w:r w:rsidRPr="00794342">
        <w:t>На мой взгляд, внедрение новых подходов к развитию школьников с ОНР должно способствовать не замене традиционных методов, а расширению их возможностей. Поэтому в своей работе с такими детьми использую, как традиционные, так и современные образовательные технолог</w:t>
      </w:r>
      <w:r>
        <w:t>ии</w:t>
      </w:r>
      <w:r w:rsidRPr="00794342">
        <w:t xml:space="preserve"> в совместной деятельности с детьми, а также с их родителями.</w:t>
      </w:r>
    </w:p>
    <w:p w:rsidR="00794342" w:rsidRPr="00794342" w:rsidRDefault="00794342" w:rsidP="00794342">
      <w:pPr>
        <w:pStyle w:val="a3"/>
        <w:spacing w:before="0" w:beforeAutospacing="0" w:after="0" w:afterAutospacing="0" w:line="294" w:lineRule="atLeast"/>
      </w:pPr>
      <w:r w:rsidRPr="00794342">
        <w:t xml:space="preserve">В связи с внедрением ФГОС </w:t>
      </w:r>
      <w:r>
        <w:t>до</w:t>
      </w:r>
      <w:r w:rsidRPr="00794342">
        <w:t xml:space="preserve">школьного образования каждый педагог ищет новые подходы, идеи в своей педагогической деятельности. </w:t>
      </w:r>
    </w:p>
    <w:p w:rsidR="00794342" w:rsidRPr="00AF7685" w:rsidRDefault="0068157A" w:rsidP="001D09AC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3070860</wp:posOffset>
            </wp:positionH>
            <wp:positionV relativeFrom="paragraph">
              <wp:posOffset>862330</wp:posOffset>
            </wp:positionV>
            <wp:extent cx="2956560" cy="2156460"/>
            <wp:effectExtent l="19050" t="0" r="0" b="0"/>
            <wp:wrapSquare wrapText="bothSides"/>
            <wp:docPr id="19" name="Рисунок 3" descr="http://kulotino.caduk.ru/images/story-ti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ulotino.caduk.ru/images/story-time.png"/>
                    <pic:cNvPicPr>
                      <a:picLocks noChangeAspect="1" noChangeArrowheads="1"/>
                    </pic:cNvPicPr>
                  </pic:nvPicPr>
                  <pic:blipFill>
                    <a:blip r:embed="rId7" r:link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7685" w:rsidRPr="00AF7685" w:rsidRDefault="00AF7685" w:rsidP="001D09AC">
      <w:pPr>
        <w:shd w:val="clear" w:color="auto" w:fill="FFFFFF"/>
        <w:spacing w:after="3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F7685">
        <w:rPr>
          <w:rFonts w:ascii="Times New Roman" w:eastAsia="Times New Roman" w:hAnsi="Times New Roman" w:cs="Times New Roman"/>
          <w:b/>
          <w:bCs/>
          <w:sz w:val="24"/>
          <w:szCs w:val="24"/>
        </w:rPr>
        <w:t>Актуальность</w:t>
      </w:r>
    </w:p>
    <w:p w:rsidR="0007718F" w:rsidRPr="00AF7685" w:rsidRDefault="00AF7685" w:rsidP="001D09AC">
      <w:pP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AF768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Сегодня все старое принимает новые формы. С введением ФГОС </w:t>
      </w:r>
      <w:r w:rsidRPr="00AF7685">
        <w:rPr>
          <w:rFonts w:ascii="Times New Roman" w:eastAsia="Times New Roman" w:hAnsi="Times New Roman" w:cs="Times New Roman"/>
          <w:sz w:val="24"/>
          <w:szCs w:val="24"/>
        </w:rPr>
        <w:br/>
      </w:r>
      <w:r w:rsidRPr="00AF768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педагоги ищут новые подходы, идеи, формы и методы в своей коррекционной деятельности, которые были бы интересны дошкольникам и соответствовали бы их возрасту, и наиболее эффективно бы решали образовательные, воспитательные и коррекционные задачи. Главный принцип ФГОС дошкольного образования: деятельность ребёнка должна быть максимально разнообразной. А вовлечь ребёнка в деятельность возможно лишь в том случае, когда ему интересно, когда он увлечён и играет.</w:t>
      </w:r>
      <w:r w:rsidRPr="00AF7685">
        <w:rPr>
          <w:rFonts w:ascii="Times New Roman" w:eastAsia="Times New Roman" w:hAnsi="Times New Roman" w:cs="Times New Roman"/>
          <w:sz w:val="24"/>
          <w:szCs w:val="24"/>
        </w:rPr>
        <w:br/>
      </w:r>
      <w:r w:rsidRPr="00AF768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Игра – основной вид деятельности дошкольников. Сейчас в распоряжении детей и взрослых большое количество самых разнообразных игр. Особое место занимают среди них дидактические игры – особенно словесные. </w:t>
      </w:r>
      <w:r w:rsidRPr="00AF7685">
        <w:rPr>
          <w:rFonts w:ascii="Times New Roman" w:eastAsia="Times New Roman" w:hAnsi="Times New Roman" w:cs="Times New Roman"/>
          <w:sz w:val="24"/>
          <w:szCs w:val="24"/>
        </w:rPr>
        <w:br/>
      </w:r>
      <w:r w:rsidRPr="00AF768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В дидактических играх с грамматическим содержанием решаются задачи активизации, уточнения той или иной грамматической формы, грамматического явления.</w:t>
      </w:r>
    </w:p>
    <w:p w:rsidR="0068157A" w:rsidRDefault="00AF7685" w:rsidP="001D09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AF768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Применение специальных дидактических игр и упражнений позволяет наиболее успешно решать вопросы развития грамматического строя речи.</w:t>
      </w:r>
      <w:r w:rsidRPr="00AF7685">
        <w:rPr>
          <w:rFonts w:ascii="Times New Roman" w:eastAsia="Times New Roman" w:hAnsi="Times New Roman" w:cs="Times New Roman"/>
          <w:sz w:val="24"/>
          <w:szCs w:val="24"/>
        </w:rPr>
        <w:br/>
      </w:r>
      <w:r w:rsidRPr="00AF768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К тому же восприятие материала у детей носит разный характер, но известно, что большинство запоминает 5 % услышанного и 20% увиденного. </w:t>
      </w:r>
      <w:r w:rsidRPr="00AF7685">
        <w:rPr>
          <w:rFonts w:ascii="Times New Roman" w:eastAsia="Times New Roman" w:hAnsi="Times New Roman" w:cs="Times New Roman"/>
          <w:sz w:val="24"/>
          <w:szCs w:val="24"/>
        </w:rPr>
        <w:br/>
      </w:r>
      <w:r w:rsidRPr="00AF768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Всё это и побудило меня к созда</w:t>
      </w:r>
      <w:r w:rsidR="00B83AF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нию </w:t>
      </w:r>
      <w:proofErr w:type="spellStart"/>
      <w:r w:rsidR="00B83AF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лэпбука</w:t>
      </w:r>
      <w:proofErr w:type="spellEnd"/>
      <w:r w:rsidR="00B83AF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: «</w:t>
      </w:r>
      <w:r w:rsidR="00B83AF0" w:rsidRPr="00E41B14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Гра</w:t>
      </w:r>
      <w:r w:rsidR="00E41B14" w:rsidRPr="00E41B14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мотейка»</w:t>
      </w:r>
      <w:r w:rsidRPr="00AF768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» (Игры и упражнения по формированию и совершенствованию </w:t>
      </w:r>
      <w:proofErr w:type="spellStart"/>
      <w:proofErr w:type="gramStart"/>
      <w:r w:rsidRPr="00AF768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лексико</w:t>
      </w:r>
      <w:proofErr w:type="spellEnd"/>
      <w:r w:rsidRPr="00AF768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– грамматического</w:t>
      </w:r>
      <w:proofErr w:type="gramEnd"/>
      <w:r w:rsidRPr="00AF768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строя речи).</w:t>
      </w:r>
    </w:p>
    <w:p w:rsidR="0068157A" w:rsidRDefault="0068157A" w:rsidP="001D09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1440180</wp:posOffset>
            </wp:positionH>
            <wp:positionV relativeFrom="paragraph">
              <wp:posOffset>66675</wp:posOffset>
            </wp:positionV>
            <wp:extent cx="1550670" cy="2286000"/>
            <wp:effectExtent l="19050" t="0" r="0" b="0"/>
            <wp:wrapSquare wrapText="bothSides"/>
            <wp:docPr id="21" name="Рисунок 1" descr="C:\Users\ПК\Desktop\рабочий стол\фото\IMG_20190827_11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рабочий стол\фото\IMG_20190827_110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824" t="2815" r="4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157A" w:rsidRDefault="0068157A" w:rsidP="001D09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794342" w:rsidRDefault="00AF7685" w:rsidP="002A22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AF7685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Цель:</w:t>
      </w:r>
      <w:r w:rsidRPr="00AF768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 развитие речи детей с помощью </w:t>
      </w:r>
      <w:proofErr w:type="spellStart"/>
      <w:r w:rsidRPr="00AF768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лэпбука</w:t>
      </w:r>
      <w:proofErr w:type="spellEnd"/>
      <w:r w:rsidRPr="00AF768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, создание условий для активного использования его в речевой деятельности. </w:t>
      </w:r>
      <w:r w:rsidRPr="00AF7685">
        <w:rPr>
          <w:rFonts w:ascii="Times New Roman" w:eastAsia="Times New Roman" w:hAnsi="Times New Roman" w:cs="Times New Roman"/>
          <w:sz w:val="24"/>
          <w:szCs w:val="24"/>
        </w:rPr>
        <w:br/>
      </w:r>
      <w:r w:rsidRPr="00AF7685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 проекта: </w:t>
      </w:r>
      <w:r w:rsidRPr="00AF7685">
        <w:rPr>
          <w:rFonts w:ascii="Times New Roman" w:eastAsia="Times New Roman" w:hAnsi="Times New Roman" w:cs="Times New Roman"/>
          <w:sz w:val="24"/>
          <w:szCs w:val="24"/>
        </w:rPr>
        <w:br/>
      </w:r>
      <w:r w:rsidRPr="00AF768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1. Способствовать формированию интереса к обучению. </w:t>
      </w:r>
      <w:r w:rsidRPr="00AF7685">
        <w:rPr>
          <w:rFonts w:ascii="Times New Roman" w:eastAsia="Times New Roman" w:hAnsi="Times New Roman" w:cs="Times New Roman"/>
          <w:sz w:val="24"/>
          <w:szCs w:val="24"/>
        </w:rPr>
        <w:br/>
      </w:r>
      <w:r w:rsidRPr="00AF768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2. Формировать и совершенствовать </w:t>
      </w:r>
      <w:proofErr w:type="spellStart"/>
      <w:proofErr w:type="gramStart"/>
      <w:r w:rsidRPr="00AF768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лексико</w:t>
      </w:r>
      <w:proofErr w:type="spellEnd"/>
      <w:r w:rsidRPr="00AF768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– грамматический</w:t>
      </w:r>
      <w:proofErr w:type="gramEnd"/>
      <w:r w:rsidRPr="00AF768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строй речи у детей старшего дошкольного возраста.</w:t>
      </w:r>
      <w:r w:rsidRPr="00AF7685">
        <w:rPr>
          <w:rFonts w:ascii="Times New Roman" w:eastAsia="Times New Roman" w:hAnsi="Times New Roman" w:cs="Times New Roman"/>
          <w:sz w:val="24"/>
          <w:szCs w:val="24"/>
        </w:rPr>
        <w:br/>
      </w:r>
      <w:r w:rsidRPr="00AF768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3. Развивать у детей эмоциональную отзывчивость, внимание, любознательность.</w:t>
      </w:r>
      <w:r w:rsidRPr="00AF7685">
        <w:rPr>
          <w:rFonts w:ascii="Times New Roman" w:eastAsia="Times New Roman" w:hAnsi="Times New Roman" w:cs="Times New Roman"/>
          <w:sz w:val="24"/>
          <w:szCs w:val="24"/>
        </w:rPr>
        <w:br/>
      </w:r>
      <w:r w:rsidRPr="00AF768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4. Пополнение развивающей предметно-пространственной среды учителя – логопеда.</w:t>
      </w:r>
    </w:p>
    <w:p w:rsidR="00794342" w:rsidRDefault="00794342" w:rsidP="002A22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794342" w:rsidRPr="00D02402" w:rsidRDefault="00794342" w:rsidP="002A22F5">
      <w:pPr>
        <w:pStyle w:val="a3"/>
        <w:spacing w:before="0" w:beforeAutospacing="0" w:after="0" w:afterAutospacing="0" w:line="294" w:lineRule="atLeast"/>
        <w:jc w:val="both"/>
      </w:pPr>
      <w:proofErr w:type="gramStart"/>
      <w:r w:rsidRPr="00D02402">
        <w:rPr>
          <w:b/>
          <w:bCs/>
        </w:rPr>
        <w:t>Программно-методической обеспечение</w:t>
      </w:r>
      <w:r w:rsidRPr="00D02402">
        <w:t xml:space="preserve"> использования </w:t>
      </w:r>
      <w:proofErr w:type="spellStart"/>
      <w:r w:rsidRPr="00D02402">
        <w:t>лэпбука</w:t>
      </w:r>
      <w:proofErr w:type="spellEnd"/>
      <w:r w:rsidRPr="00D02402">
        <w:t xml:space="preserve"> как методического пособия включает содержание коррекционной программы «Программа логопедической работы по преодолению общего недоразвития речи у детей» (авторы:</w:t>
      </w:r>
      <w:proofErr w:type="gramEnd"/>
      <w:r w:rsidRPr="00D02402">
        <w:t xml:space="preserve"> </w:t>
      </w:r>
      <w:proofErr w:type="gramStart"/>
      <w:r w:rsidRPr="00D02402">
        <w:t>Т. Б. Филичева, Г. В. Чиркина).</w:t>
      </w:r>
      <w:proofErr w:type="gramEnd"/>
    </w:p>
    <w:p w:rsidR="00794342" w:rsidRPr="00D02402" w:rsidRDefault="00794342" w:rsidP="002A22F5">
      <w:pPr>
        <w:pStyle w:val="a3"/>
        <w:spacing w:before="0" w:beforeAutospacing="0" w:after="0" w:afterAutospacing="0" w:line="294" w:lineRule="atLeast"/>
        <w:jc w:val="both"/>
      </w:pPr>
      <w:r w:rsidRPr="00D02402">
        <w:t xml:space="preserve">Построение системы логопедической работы с использованием создания </w:t>
      </w:r>
      <w:proofErr w:type="spellStart"/>
      <w:r w:rsidRPr="00D02402">
        <w:t>лэпбука</w:t>
      </w:r>
      <w:proofErr w:type="spellEnd"/>
      <w:r w:rsidRPr="00D02402">
        <w:t xml:space="preserve"> для развития лексико-грамматического строя речи детей </w:t>
      </w:r>
      <w:r w:rsidR="00D02402">
        <w:t>до</w:t>
      </w:r>
      <w:r w:rsidRPr="00D02402">
        <w:t xml:space="preserve">школьного возраста с ОНР опиралось на следующие </w:t>
      </w:r>
      <w:r w:rsidRPr="00D02402">
        <w:rPr>
          <w:b/>
        </w:rPr>
        <w:t>принципы</w:t>
      </w:r>
      <w:r w:rsidRPr="00D02402">
        <w:t>:</w:t>
      </w:r>
    </w:p>
    <w:p w:rsidR="00794342" w:rsidRPr="00D02402" w:rsidRDefault="00794342" w:rsidP="002A22F5">
      <w:pPr>
        <w:pStyle w:val="a3"/>
        <w:spacing w:before="0" w:beforeAutospacing="0" w:after="0" w:afterAutospacing="0" w:line="294" w:lineRule="atLeast"/>
        <w:jc w:val="both"/>
      </w:pPr>
      <w:r w:rsidRPr="00D02402">
        <w:t xml:space="preserve">1. Принцип систематичности и последовательности: концентрическое усвоение программы; организация и последовательная подача материала («от простого к </w:t>
      </w:r>
      <w:proofErr w:type="gramStart"/>
      <w:r w:rsidRPr="00D02402">
        <w:t>сложному</w:t>
      </w:r>
      <w:proofErr w:type="gramEnd"/>
      <w:r w:rsidRPr="00D02402">
        <w:t>»)</w:t>
      </w:r>
    </w:p>
    <w:p w:rsidR="00794342" w:rsidRPr="00D02402" w:rsidRDefault="00794342" w:rsidP="002A22F5">
      <w:pPr>
        <w:pStyle w:val="a3"/>
        <w:spacing w:before="0" w:beforeAutospacing="0" w:after="0" w:afterAutospacing="0" w:line="294" w:lineRule="atLeast"/>
        <w:jc w:val="both"/>
      </w:pPr>
      <w:r w:rsidRPr="00D02402">
        <w:t>2. Принцип наглядности: иллюстративное (наглядное) изображение изучаемых объектов и понятий способствует формированию более полных и четких образов и представлений в сознании дошкольников;</w:t>
      </w:r>
    </w:p>
    <w:p w:rsidR="00794342" w:rsidRPr="00D02402" w:rsidRDefault="00794342" w:rsidP="002A22F5">
      <w:pPr>
        <w:pStyle w:val="a3"/>
        <w:spacing w:before="0" w:beforeAutospacing="0" w:after="0" w:afterAutospacing="0" w:line="294" w:lineRule="atLeast"/>
        <w:jc w:val="both"/>
      </w:pPr>
      <w:r w:rsidRPr="00D02402">
        <w:t>3. Принцип доступности и посильности: реализуется в делении изучаемого материала на этапы и в преподнесении его детям последовательными блоками и частями, соответственно возрастным особенностям и развитию речи;</w:t>
      </w:r>
    </w:p>
    <w:p w:rsidR="00794342" w:rsidRPr="00D02402" w:rsidRDefault="00794342" w:rsidP="002A22F5">
      <w:pPr>
        <w:pStyle w:val="a3"/>
        <w:spacing w:before="0" w:beforeAutospacing="0" w:after="0" w:afterAutospacing="0" w:line="294" w:lineRule="atLeast"/>
        <w:jc w:val="both"/>
      </w:pPr>
      <w:r w:rsidRPr="00D02402">
        <w:t>4. Онтогенетический принцип (учет возрастных особенностей воспитанников).</w:t>
      </w:r>
    </w:p>
    <w:p w:rsidR="00794342" w:rsidRPr="00D02402" w:rsidRDefault="00794342" w:rsidP="002A22F5">
      <w:pPr>
        <w:pStyle w:val="a3"/>
        <w:spacing w:before="0" w:beforeAutospacing="0" w:after="0" w:afterAutospacing="0" w:line="294" w:lineRule="atLeast"/>
        <w:jc w:val="both"/>
      </w:pPr>
      <w:r w:rsidRPr="00D02402">
        <w:t>5. Принцип совместной деятельности. Вовлечение родителей в образовательный процесс, повышая их компетентность в вопросах развития лексико-грамматического строя речи. Проект предусматривает «интерактивное взаимодействие» всех участников коррекционно-развивающего процесса, вовлечение родителей в образовательный процесс, повышая их компетентность в вопросах развития лексико-грамматического строя речи.</w:t>
      </w:r>
    </w:p>
    <w:p w:rsidR="00AF7685" w:rsidRPr="00AF7685" w:rsidRDefault="00AF7685" w:rsidP="001D09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2402">
        <w:rPr>
          <w:rFonts w:ascii="Times New Roman" w:eastAsia="Times New Roman" w:hAnsi="Times New Roman" w:cs="Times New Roman"/>
          <w:sz w:val="24"/>
          <w:szCs w:val="24"/>
        </w:rPr>
        <w:br/>
      </w:r>
      <w:r w:rsidRPr="00AF7685">
        <w:rPr>
          <w:rFonts w:ascii="Times New Roman" w:eastAsia="Times New Roman" w:hAnsi="Times New Roman" w:cs="Times New Roman"/>
          <w:b/>
          <w:bCs/>
          <w:sz w:val="24"/>
          <w:szCs w:val="24"/>
        </w:rPr>
        <w:t>Сроки реализации проекта: </w:t>
      </w:r>
      <w:r w:rsidRPr="00AF768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сентябрь 2019 г.– апрель 2020г.</w:t>
      </w:r>
      <w:r w:rsidRPr="00AF7685">
        <w:rPr>
          <w:rFonts w:ascii="Times New Roman" w:eastAsia="Times New Roman" w:hAnsi="Times New Roman" w:cs="Times New Roman"/>
          <w:sz w:val="24"/>
          <w:szCs w:val="24"/>
        </w:rPr>
        <w:br/>
      </w:r>
      <w:r w:rsidRPr="00AF7685">
        <w:rPr>
          <w:rFonts w:ascii="Times New Roman" w:eastAsia="Times New Roman" w:hAnsi="Times New Roman" w:cs="Times New Roman"/>
          <w:b/>
          <w:bCs/>
          <w:sz w:val="24"/>
          <w:szCs w:val="24"/>
        </w:rPr>
        <w:t>Участники проекта:</w:t>
      </w:r>
      <w:r w:rsidRPr="00AF768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учитель-логопед, воспитанники комбинированных групп (дети старших и подготовительных групп).</w:t>
      </w:r>
      <w:r w:rsidRPr="00AF7685">
        <w:rPr>
          <w:rFonts w:ascii="Times New Roman" w:eastAsia="Times New Roman" w:hAnsi="Times New Roman" w:cs="Times New Roman"/>
          <w:sz w:val="24"/>
          <w:szCs w:val="24"/>
        </w:rPr>
        <w:br/>
      </w:r>
      <w:r w:rsidRPr="00AF7685">
        <w:rPr>
          <w:rFonts w:ascii="Times New Roman" w:eastAsia="Times New Roman" w:hAnsi="Times New Roman" w:cs="Times New Roman"/>
          <w:b/>
          <w:bCs/>
          <w:sz w:val="24"/>
          <w:szCs w:val="24"/>
        </w:rPr>
        <w:t>Вид проекта:</w:t>
      </w:r>
      <w:r w:rsidRPr="00AF768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среднесрочный</w:t>
      </w:r>
    </w:p>
    <w:p w:rsidR="00AF7685" w:rsidRPr="00AF7685" w:rsidRDefault="00AF7685" w:rsidP="001D09AC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F7685">
        <w:rPr>
          <w:rFonts w:ascii="Times New Roman" w:eastAsia="Times New Roman" w:hAnsi="Times New Roman" w:cs="Times New Roman"/>
          <w:b/>
          <w:bCs/>
          <w:sz w:val="24"/>
          <w:szCs w:val="24"/>
        </w:rPr>
        <w:t>Этапы осуществления проекта</w:t>
      </w:r>
    </w:p>
    <w:p w:rsidR="00AF7685" w:rsidRPr="00AF7685" w:rsidRDefault="00AF7685" w:rsidP="001D09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7685">
        <w:rPr>
          <w:rFonts w:ascii="Times New Roman" w:eastAsia="Times New Roman" w:hAnsi="Times New Roman" w:cs="Times New Roman"/>
          <w:b/>
          <w:bCs/>
          <w:sz w:val="24"/>
          <w:szCs w:val="24"/>
        </w:rPr>
        <w:t>1.Подготовительныйэтап.</w:t>
      </w:r>
      <w:r w:rsidRPr="00AF7685">
        <w:rPr>
          <w:rFonts w:ascii="Times New Roman" w:eastAsia="Times New Roman" w:hAnsi="Times New Roman" w:cs="Times New Roman"/>
          <w:sz w:val="24"/>
          <w:szCs w:val="24"/>
        </w:rPr>
        <w:br/>
      </w:r>
      <w:r w:rsidRPr="00AF768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•Изучение литературы по теме.</w:t>
      </w:r>
      <w:r w:rsidRPr="00AF7685">
        <w:rPr>
          <w:rFonts w:ascii="Times New Roman" w:eastAsia="Times New Roman" w:hAnsi="Times New Roman" w:cs="Times New Roman"/>
          <w:sz w:val="24"/>
          <w:szCs w:val="24"/>
        </w:rPr>
        <w:br/>
      </w:r>
      <w:r w:rsidRPr="00AF768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• Ознакомление с передовым опытом.</w:t>
      </w:r>
      <w:r w:rsidRPr="00AF7685">
        <w:rPr>
          <w:rFonts w:ascii="Times New Roman" w:eastAsia="Times New Roman" w:hAnsi="Times New Roman" w:cs="Times New Roman"/>
          <w:sz w:val="24"/>
          <w:szCs w:val="24"/>
        </w:rPr>
        <w:br/>
      </w:r>
      <w:r w:rsidRPr="00AF768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• Уточнение формулировок проблемы, темы, целей и задач. </w:t>
      </w:r>
      <w:r w:rsidRPr="00AF7685">
        <w:rPr>
          <w:rFonts w:ascii="Times New Roman" w:eastAsia="Times New Roman" w:hAnsi="Times New Roman" w:cs="Times New Roman"/>
          <w:sz w:val="24"/>
          <w:szCs w:val="24"/>
        </w:rPr>
        <w:br/>
      </w:r>
      <w:r w:rsidRPr="00AF768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• Подбор наглядно-дидактических пособий, закупка канцелярских товаров.</w:t>
      </w:r>
    </w:p>
    <w:p w:rsidR="00AF7685" w:rsidRDefault="00AF7685" w:rsidP="001D09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AF768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• Поиск и подбор предметных картинок, которые отбирались тщательно, исходя из лексических тем предусмотренных программой в ДОУ.</w:t>
      </w:r>
      <w:r w:rsidRPr="00AF7685">
        <w:rPr>
          <w:rFonts w:ascii="Times New Roman" w:eastAsia="Times New Roman" w:hAnsi="Times New Roman" w:cs="Times New Roman"/>
          <w:sz w:val="24"/>
          <w:szCs w:val="24"/>
        </w:rPr>
        <w:br/>
      </w:r>
      <w:r w:rsidRPr="00AF768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•Распечатывание и </w:t>
      </w:r>
      <w:proofErr w:type="spellStart"/>
      <w:r w:rsidRPr="00AF768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ламинирование</w:t>
      </w:r>
      <w:proofErr w:type="spellEnd"/>
      <w:r w:rsidRPr="00AF768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картинок.</w:t>
      </w:r>
      <w:r w:rsidRPr="00AF7685">
        <w:rPr>
          <w:rFonts w:ascii="Times New Roman" w:eastAsia="Times New Roman" w:hAnsi="Times New Roman" w:cs="Times New Roman"/>
          <w:sz w:val="24"/>
          <w:szCs w:val="24"/>
        </w:rPr>
        <w:br/>
      </w:r>
      <w:r w:rsidRPr="00AF768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• Изготовление </w:t>
      </w:r>
      <w:proofErr w:type="spellStart"/>
      <w:r w:rsidRPr="00AF768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лэпбука</w:t>
      </w:r>
      <w:proofErr w:type="spellEnd"/>
      <w:r w:rsidRPr="00AF768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</w:t>
      </w:r>
    </w:p>
    <w:p w:rsidR="00AF7685" w:rsidRPr="001D09AC" w:rsidRDefault="00AF7685" w:rsidP="001D09AC">
      <w:pPr>
        <w:shd w:val="clear" w:color="auto" w:fill="FFFFFF"/>
        <w:spacing w:after="3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D09AC">
        <w:rPr>
          <w:rFonts w:ascii="Times New Roman" w:eastAsia="Times New Roman" w:hAnsi="Times New Roman" w:cs="Times New Roman"/>
          <w:b/>
          <w:bCs/>
          <w:sz w:val="24"/>
          <w:szCs w:val="24"/>
        </w:rPr>
        <w:t>2. Основной этап.</w:t>
      </w:r>
    </w:p>
    <w:p w:rsidR="00AF7685" w:rsidRPr="00AF7685" w:rsidRDefault="00AF7685" w:rsidP="001D09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768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• Знакомство детей с </w:t>
      </w:r>
      <w:proofErr w:type="spellStart"/>
      <w:r w:rsidRPr="00AF768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лэпбуком</w:t>
      </w:r>
      <w:proofErr w:type="spellEnd"/>
      <w:r w:rsidRPr="00AF768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; </w:t>
      </w:r>
      <w:r w:rsidRPr="00AF768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AF768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• Индивидуальная</w:t>
      </w:r>
      <w:r w:rsidR="004A36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групповая</w:t>
      </w:r>
      <w:r w:rsidRPr="00AF768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работа на закрепление основных </w:t>
      </w:r>
      <w:proofErr w:type="spellStart"/>
      <w:proofErr w:type="gramStart"/>
      <w:r w:rsidRPr="00AF768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лексико</w:t>
      </w:r>
      <w:proofErr w:type="spellEnd"/>
      <w:r w:rsidRPr="00AF768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грамматических</w:t>
      </w:r>
      <w:proofErr w:type="gramEnd"/>
      <w:r w:rsidRPr="00AF768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категорий с помощью </w:t>
      </w:r>
      <w:proofErr w:type="spellStart"/>
      <w:r w:rsidRPr="00AF768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лэпбука</w:t>
      </w:r>
      <w:proofErr w:type="spellEnd"/>
      <w:r w:rsidRPr="00AF768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AF7685" w:rsidRPr="001D09AC" w:rsidRDefault="00AF7685" w:rsidP="001D09AC">
      <w:pPr>
        <w:shd w:val="clear" w:color="auto" w:fill="FFFFFF"/>
        <w:spacing w:after="3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D09AC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3. Заключительный этап.</w:t>
      </w:r>
    </w:p>
    <w:p w:rsidR="00AF7685" w:rsidRDefault="00AF7685" w:rsidP="002A22F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F768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• Оформление отчетной документации, </w:t>
      </w:r>
      <w:proofErr w:type="spellStart"/>
      <w:r w:rsidRPr="00AF768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фотоотчет</w:t>
      </w:r>
      <w:proofErr w:type="spellEnd"/>
      <w:r w:rsidRPr="00AF768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 </w:t>
      </w:r>
      <w:r w:rsidRPr="00AF768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AF768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• Докла</w:t>
      </w:r>
      <w:r w:rsidR="004A36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д на РМО логопедов Мосальского района, выступление на семинаре в КГИРО</w:t>
      </w:r>
      <w:r w:rsidRPr="00AF768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F768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AF768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• Выступление на родительском собр</w:t>
      </w:r>
      <w:r w:rsidR="004A36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ании о применении </w:t>
      </w:r>
      <w:proofErr w:type="spellStart"/>
      <w:r w:rsidR="004A36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лэпбука</w:t>
      </w:r>
      <w:proofErr w:type="spellEnd"/>
      <w:r w:rsidRPr="00AF768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 </w:t>
      </w:r>
      <w:r w:rsidR="004A36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закреплению лексико-грамматических категорий у старших дошкольников.</w:t>
      </w:r>
      <w:r w:rsidRPr="00AF768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Обогатить родительский опыт приемами взаимодействия и сотрудничества с ребенком в семье. </w:t>
      </w:r>
      <w:r w:rsidRPr="00AF768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AF76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 педагогического воздействия</w:t>
      </w:r>
      <w:r w:rsidRPr="00AF768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с помощью работы с </w:t>
      </w:r>
      <w:proofErr w:type="spellStart"/>
      <w:r w:rsidRPr="00AF768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лэпбуком</w:t>
      </w:r>
      <w:proofErr w:type="spellEnd"/>
      <w:r w:rsidRPr="00AF768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направлена на выравнивание речевого и психофизического развития детей и обеспечение их всестороннего гармоничного развития. </w:t>
      </w:r>
    </w:p>
    <w:p w:rsidR="00E41B14" w:rsidRDefault="004A3611" w:rsidP="00E41B1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4A36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Ожидаемые результаты по проекту: </w:t>
      </w:r>
    </w:p>
    <w:p w:rsidR="00E41B14" w:rsidRPr="00E41B14" w:rsidRDefault="00E41B14" w:rsidP="00E41B1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F6A61">
        <w:rPr>
          <w:rFonts w:ascii="yandex-sans" w:eastAsia="Times New Roman" w:hAnsi="yandex-sans" w:cs="Times New Roman"/>
          <w:color w:val="000000"/>
          <w:sz w:val="23"/>
          <w:szCs w:val="23"/>
        </w:rPr>
        <w:t>1 Повышение уровня развития речи.</w:t>
      </w:r>
    </w:p>
    <w:p w:rsidR="00E41B14" w:rsidRPr="002F6A61" w:rsidRDefault="00E41B14" w:rsidP="00E41B1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2F6A61">
        <w:rPr>
          <w:rFonts w:ascii="yandex-sans" w:eastAsia="Times New Roman" w:hAnsi="yandex-sans" w:cs="Times New Roman"/>
          <w:color w:val="000000"/>
          <w:sz w:val="23"/>
          <w:szCs w:val="23"/>
        </w:rPr>
        <w:t>2 Повышение уровня познавательной активности детей, формирование</w:t>
      </w:r>
    </w:p>
    <w:p w:rsidR="00E41B14" w:rsidRPr="002F6A61" w:rsidRDefault="00E41B14" w:rsidP="00E41B1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2F6A61">
        <w:rPr>
          <w:rFonts w:ascii="yandex-sans" w:eastAsia="Times New Roman" w:hAnsi="yandex-sans" w:cs="Times New Roman"/>
          <w:color w:val="000000"/>
          <w:sz w:val="23"/>
          <w:szCs w:val="23"/>
        </w:rPr>
        <w:t>представления о способах поиска новой информации</w:t>
      </w:r>
      <w:proofErr w:type="gramStart"/>
      <w:r w:rsidRPr="002F6A61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;</w:t>
      </w:r>
      <w:proofErr w:type="gramEnd"/>
    </w:p>
    <w:p w:rsidR="00E41B14" w:rsidRPr="002F6A61" w:rsidRDefault="00E41B14" w:rsidP="00E41B1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2F6A61">
        <w:rPr>
          <w:rFonts w:ascii="yandex-sans" w:eastAsia="Times New Roman" w:hAnsi="yandex-sans" w:cs="Times New Roman"/>
          <w:color w:val="000000"/>
          <w:sz w:val="23"/>
          <w:szCs w:val="23"/>
        </w:rPr>
        <w:t>3 Повышение уровня социализации ребенка в обществе, т</w:t>
      </w:r>
      <w:proofErr w:type="gramStart"/>
      <w:r w:rsidRPr="002F6A61">
        <w:rPr>
          <w:rFonts w:ascii="yandex-sans" w:eastAsia="Times New Roman" w:hAnsi="yandex-sans" w:cs="Times New Roman"/>
          <w:color w:val="000000"/>
          <w:sz w:val="23"/>
          <w:szCs w:val="23"/>
        </w:rPr>
        <w:t>.е</w:t>
      </w:r>
      <w:proofErr w:type="gramEnd"/>
      <w:r w:rsidRPr="002F6A61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жизненных</w:t>
      </w:r>
    </w:p>
    <w:p w:rsidR="00E41B14" w:rsidRPr="002F6A61" w:rsidRDefault="00E41B14" w:rsidP="00E41B1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2F6A61">
        <w:rPr>
          <w:rFonts w:ascii="yandex-sans" w:eastAsia="Times New Roman" w:hAnsi="yandex-sans" w:cs="Times New Roman"/>
          <w:color w:val="000000"/>
          <w:sz w:val="23"/>
          <w:szCs w:val="23"/>
        </w:rPr>
        <w:t>компетенций.</w:t>
      </w:r>
    </w:p>
    <w:p w:rsidR="00E41B14" w:rsidRPr="002F6A61" w:rsidRDefault="00E41B14" w:rsidP="00E41B1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2F6A61">
        <w:rPr>
          <w:rFonts w:ascii="yandex-sans" w:eastAsia="Times New Roman" w:hAnsi="yandex-sans" w:cs="Times New Roman"/>
          <w:color w:val="000000"/>
          <w:sz w:val="23"/>
          <w:szCs w:val="23"/>
        </w:rPr>
        <w:t>4 Развитие творческих способностей, по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>зитивных эмоций, сотрудничества.</w:t>
      </w:r>
    </w:p>
    <w:p w:rsidR="00E41B14" w:rsidRDefault="00E41B14" w:rsidP="001D09A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02402" w:rsidRPr="00D02402" w:rsidRDefault="00D02402" w:rsidP="002A22F5">
      <w:pPr>
        <w:pStyle w:val="a3"/>
        <w:numPr>
          <w:ilvl w:val="0"/>
          <w:numId w:val="1"/>
        </w:numPr>
        <w:spacing w:before="0" w:beforeAutospacing="0" w:after="0" w:afterAutospacing="0" w:line="294" w:lineRule="atLeast"/>
        <w:jc w:val="both"/>
      </w:pPr>
      <w:proofErr w:type="gramStart"/>
      <w:r w:rsidRPr="00D02402">
        <w:t xml:space="preserve">Использование </w:t>
      </w:r>
      <w:proofErr w:type="spellStart"/>
      <w:r w:rsidRPr="00D02402">
        <w:t>лэпбука</w:t>
      </w:r>
      <w:proofErr w:type="spellEnd"/>
      <w:r>
        <w:t xml:space="preserve"> в логопедической работе с</w:t>
      </w:r>
      <w:r w:rsidRPr="00D02402">
        <w:t xml:space="preserve"> </w:t>
      </w:r>
      <w:r>
        <w:t>до</w:t>
      </w:r>
      <w:r w:rsidRPr="00D02402">
        <w:t>школьниками с ОНР как самостоятельное методическое пособие может быть применено в любых общеобразовательных</w:t>
      </w:r>
      <w:r>
        <w:t xml:space="preserve"> </w:t>
      </w:r>
      <w:r w:rsidRPr="00D02402">
        <w:t>учреждениях, так как затрагивает актуальную и востребованную тему развития речи детей с ОНР и позволяет выстроить систему работы по развитию лексико-грамматического строя речи, раскрыть детскую инициативность и организовать эффективное сотрудничество с семьей.</w:t>
      </w:r>
      <w:proofErr w:type="gramEnd"/>
    </w:p>
    <w:p w:rsidR="00D02402" w:rsidRPr="00E41B14" w:rsidRDefault="00D02402" w:rsidP="00E41B14">
      <w:pPr>
        <w:pStyle w:val="a4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41B1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процессе работы с </w:t>
      </w:r>
      <w:proofErr w:type="spellStart"/>
      <w:r w:rsidRPr="00E41B1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лэпбуком</w:t>
      </w:r>
      <w:proofErr w:type="spellEnd"/>
      <w:r w:rsidRPr="00E41B1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успешно повысился уровень развития </w:t>
      </w:r>
      <w:proofErr w:type="spellStart"/>
      <w:proofErr w:type="gramStart"/>
      <w:r w:rsidRPr="00E41B1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лексико</w:t>
      </w:r>
      <w:proofErr w:type="spellEnd"/>
      <w:r w:rsidRPr="00E41B1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грамматического</w:t>
      </w:r>
      <w:proofErr w:type="gramEnd"/>
      <w:r w:rsidRPr="00E41B1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строя речи детей старшего дошкольного возраста.</w:t>
      </w:r>
    </w:p>
    <w:p w:rsidR="00D02402" w:rsidRPr="00D02402" w:rsidRDefault="00D02402" w:rsidP="001D09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A3611" w:rsidRDefault="004A3611" w:rsidP="00AF76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27882" w:rsidRPr="00AF7685" w:rsidRDefault="00427882" w:rsidP="00AF76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F7685" w:rsidRPr="00AF7685" w:rsidRDefault="00AF7685" w:rsidP="00AF76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A3611" w:rsidRPr="001D09AC" w:rsidRDefault="004A3611" w:rsidP="004A3611">
      <w:pPr>
        <w:shd w:val="clear" w:color="auto" w:fill="FFFFFF"/>
        <w:spacing w:after="3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D09AC">
        <w:rPr>
          <w:rFonts w:ascii="Times New Roman" w:eastAsia="Times New Roman" w:hAnsi="Times New Roman" w:cs="Times New Roman"/>
          <w:b/>
          <w:bCs/>
          <w:sz w:val="24"/>
          <w:szCs w:val="24"/>
        </w:rPr>
        <w:t>Игры и задания</w:t>
      </w:r>
      <w:r w:rsidR="00427882"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 w:rsidRPr="001D09A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содержащиеся в </w:t>
      </w:r>
      <w:proofErr w:type="spellStart"/>
      <w:r w:rsidRPr="001D09AC">
        <w:rPr>
          <w:rFonts w:ascii="Times New Roman" w:eastAsia="Times New Roman" w:hAnsi="Times New Roman" w:cs="Times New Roman"/>
          <w:b/>
          <w:bCs/>
          <w:sz w:val="24"/>
          <w:szCs w:val="24"/>
        </w:rPr>
        <w:t>лэпбуке</w:t>
      </w:r>
      <w:proofErr w:type="spellEnd"/>
      <w:r w:rsidRPr="001D09AC"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</w:p>
    <w:p w:rsidR="008F64F2" w:rsidRPr="008F64F2" w:rsidRDefault="004A3611" w:rsidP="004278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«Один – много»</w:t>
      </w:r>
      <w:r w:rsidRPr="004A3611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A36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(Образова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ние множественного числа имён существительных</w:t>
      </w:r>
      <w:r w:rsidR="008F64F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 xml:space="preserve">, </w:t>
      </w:r>
      <w:r w:rsidR="008F64F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д</w:t>
      </w:r>
      <w:r w:rsidR="008F64F2" w:rsidRPr="008F64F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ифференциация существительных в именительном падеже, преобразование из единственного числа </w:t>
      </w:r>
      <w:proofErr w:type="gramStart"/>
      <w:r w:rsidR="008F64F2" w:rsidRPr="008F64F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во</w:t>
      </w:r>
      <w:proofErr w:type="gramEnd"/>
      <w:r w:rsidR="008F64F2" w:rsidRPr="008F64F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множественное)</w:t>
      </w:r>
      <w:r w:rsidR="008F64F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4A3611" w:rsidRDefault="004A3611" w:rsidP="00427882">
      <w:pPr>
        <w:shd w:val="clear" w:color="auto" w:fill="FFFFFF"/>
        <w:spacing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F64F2" w:rsidRDefault="008F64F2" w:rsidP="004A3611">
      <w:pPr>
        <w:shd w:val="clear" w:color="auto" w:fill="FFFFFF"/>
        <w:spacing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F64F2" w:rsidRDefault="00427882" w:rsidP="004A3611">
      <w:pPr>
        <w:shd w:val="clear" w:color="auto" w:fill="FFFFFF"/>
        <w:spacing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972820</wp:posOffset>
            </wp:positionH>
            <wp:positionV relativeFrom="paragraph">
              <wp:posOffset>20955</wp:posOffset>
            </wp:positionV>
            <wp:extent cx="2621915" cy="1936115"/>
            <wp:effectExtent l="0" t="342900" r="0" b="330835"/>
            <wp:wrapSquare wrapText="bothSides"/>
            <wp:docPr id="2" name="Рисунок 2" descr="C:\Users\ПК\Desktop\рабочий стол\фото\IMG_20190827_11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рабочий стол\фото\IMG_20190827_1100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302" t="5540" r="10872" b="915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21915" cy="193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64F2" w:rsidRDefault="008F64F2" w:rsidP="004A3611">
      <w:pPr>
        <w:shd w:val="clear" w:color="auto" w:fill="FFFFFF"/>
        <w:spacing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27882" w:rsidRDefault="00427882" w:rsidP="004A3611">
      <w:pPr>
        <w:shd w:val="clear" w:color="auto" w:fill="FFFFFF"/>
        <w:spacing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27882" w:rsidRDefault="00427882" w:rsidP="004A3611">
      <w:pPr>
        <w:shd w:val="clear" w:color="auto" w:fill="FFFFFF"/>
        <w:spacing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27882" w:rsidRDefault="00427882" w:rsidP="004A3611">
      <w:pPr>
        <w:shd w:val="clear" w:color="auto" w:fill="FFFFFF"/>
        <w:spacing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27882" w:rsidRDefault="00427882" w:rsidP="004A3611">
      <w:pPr>
        <w:shd w:val="clear" w:color="auto" w:fill="FFFFFF"/>
        <w:spacing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27882" w:rsidRDefault="00427882" w:rsidP="004A3611">
      <w:pPr>
        <w:shd w:val="clear" w:color="auto" w:fill="FFFFFF"/>
        <w:spacing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27882" w:rsidRDefault="00427882" w:rsidP="004A3611">
      <w:pPr>
        <w:shd w:val="clear" w:color="auto" w:fill="FFFFFF"/>
        <w:spacing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27882" w:rsidRDefault="00427882" w:rsidP="004A3611">
      <w:pPr>
        <w:shd w:val="clear" w:color="auto" w:fill="FFFFFF"/>
        <w:spacing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27882" w:rsidRDefault="00427882" w:rsidP="004A3611">
      <w:pPr>
        <w:shd w:val="clear" w:color="auto" w:fill="FFFFFF"/>
        <w:spacing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27882" w:rsidRDefault="00427882" w:rsidP="004A3611">
      <w:pPr>
        <w:shd w:val="clear" w:color="auto" w:fill="FFFFFF"/>
        <w:spacing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27882" w:rsidRPr="00427882" w:rsidRDefault="008F64F2" w:rsidP="004A3611">
      <w:pPr>
        <w:shd w:val="clear" w:color="auto" w:fill="FFFFFF"/>
        <w:spacing w:after="3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42788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«Что здесь лишнее? Нарисуй»</w:t>
      </w:r>
    </w:p>
    <w:p w:rsidR="008F64F2" w:rsidRDefault="008F64F2" w:rsidP="004A3611">
      <w:pPr>
        <w:shd w:val="clear" w:color="auto" w:fill="FFFFFF"/>
        <w:spacing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(Развитие логического мышления, мелкой моторики, воображения)</w:t>
      </w:r>
    </w:p>
    <w:p w:rsidR="008F64F2" w:rsidRDefault="008F64F2" w:rsidP="004A3611">
      <w:pPr>
        <w:shd w:val="clear" w:color="auto" w:fill="FFFFFF"/>
        <w:spacing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F64F2" w:rsidRDefault="008F64F2" w:rsidP="004A3611">
      <w:pPr>
        <w:shd w:val="clear" w:color="auto" w:fill="FFFFFF"/>
        <w:spacing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F64F2" w:rsidRDefault="008F64F2" w:rsidP="004A3611">
      <w:pPr>
        <w:shd w:val="clear" w:color="auto" w:fill="FFFFFF"/>
        <w:spacing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27882" w:rsidRDefault="00427882" w:rsidP="004A3611">
      <w:pPr>
        <w:shd w:val="clear" w:color="auto" w:fill="FFFFFF"/>
        <w:spacing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27882" w:rsidRDefault="00F37306" w:rsidP="004A3611">
      <w:pPr>
        <w:shd w:val="clear" w:color="auto" w:fill="FFFFFF"/>
        <w:spacing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696595</wp:posOffset>
            </wp:positionH>
            <wp:positionV relativeFrom="paragraph">
              <wp:posOffset>12065</wp:posOffset>
            </wp:positionV>
            <wp:extent cx="3381375" cy="2278380"/>
            <wp:effectExtent l="0" t="552450" r="0" b="541020"/>
            <wp:wrapSquare wrapText="bothSides"/>
            <wp:docPr id="4" name="Рисунок 4" descr="C:\Users\ПК\Desktop\рабочий стол\фото\IMG_20190827_11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рабочий стол\фото\IMG_20190827_1101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057" r="3607" b="1072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81375" cy="227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7882" w:rsidRDefault="00427882" w:rsidP="004A3611">
      <w:pPr>
        <w:shd w:val="clear" w:color="auto" w:fill="FFFFFF"/>
        <w:spacing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27882" w:rsidRDefault="00427882" w:rsidP="004A3611">
      <w:pPr>
        <w:shd w:val="clear" w:color="auto" w:fill="FFFFFF"/>
        <w:spacing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27882" w:rsidRDefault="00427882" w:rsidP="004A3611">
      <w:pPr>
        <w:shd w:val="clear" w:color="auto" w:fill="FFFFFF"/>
        <w:spacing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27882" w:rsidRDefault="00427882" w:rsidP="004A3611">
      <w:pPr>
        <w:shd w:val="clear" w:color="auto" w:fill="FFFFFF"/>
        <w:spacing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27882" w:rsidRDefault="00427882" w:rsidP="004A3611">
      <w:pPr>
        <w:shd w:val="clear" w:color="auto" w:fill="FFFFFF"/>
        <w:spacing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27882" w:rsidRDefault="00427882" w:rsidP="004A3611">
      <w:pPr>
        <w:shd w:val="clear" w:color="auto" w:fill="FFFFFF"/>
        <w:spacing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27882" w:rsidRDefault="00427882" w:rsidP="004A3611">
      <w:pPr>
        <w:shd w:val="clear" w:color="auto" w:fill="FFFFFF"/>
        <w:spacing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27882" w:rsidRDefault="00427882" w:rsidP="004A3611">
      <w:pPr>
        <w:shd w:val="clear" w:color="auto" w:fill="FFFFFF"/>
        <w:spacing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27882" w:rsidRDefault="00427882" w:rsidP="004A3611">
      <w:pPr>
        <w:shd w:val="clear" w:color="auto" w:fill="FFFFFF"/>
        <w:spacing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27882" w:rsidRDefault="00427882" w:rsidP="004A3611">
      <w:pPr>
        <w:shd w:val="clear" w:color="auto" w:fill="FFFFFF"/>
        <w:spacing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27882" w:rsidRDefault="00427882" w:rsidP="004A3611">
      <w:pPr>
        <w:shd w:val="clear" w:color="auto" w:fill="FFFFFF"/>
        <w:spacing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37306" w:rsidRDefault="00F37306" w:rsidP="004A3611">
      <w:pPr>
        <w:shd w:val="clear" w:color="auto" w:fill="FFFFFF"/>
        <w:spacing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37306" w:rsidRDefault="00F37306" w:rsidP="004A3611">
      <w:pPr>
        <w:shd w:val="clear" w:color="auto" w:fill="FFFFFF"/>
        <w:spacing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37306" w:rsidRDefault="00F37306" w:rsidP="004A3611">
      <w:pPr>
        <w:shd w:val="clear" w:color="auto" w:fill="FFFFFF"/>
        <w:spacing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37306" w:rsidRDefault="00F37306" w:rsidP="004A3611">
      <w:pPr>
        <w:shd w:val="clear" w:color="auto" w:fill="FFFFFF"/>
        <w:spacing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F64F2" w:rsidRPr="00427882" w:rsidRDefault="008F64F2" w:rsidP="008F64F2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3"/>
          <w:szCs w:val="23"/>
          <w:shd w:val="clear" w:color="auto" w:fill="FFFFFF"/>
        </w:rPr>
      </w:pPr>
      <w:r w:rsidRPr="0042788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«Назови ласково»</w:t>
      </w:r>
    </w:p>
    <w:p w:rsidR="008F64F2" w:rsidRDefault="008F64F2" w:rsidP="008F64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F512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(</w:t>
      </w:r>
      <w:r w:rsidRPr="008F64F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Закреплять умение правильно употреблять слова с уменьшительно-ласкательным суффиксом)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8F64F2" w:rsidRDefault="008F64F2" w:rsidP="008F64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37306" w:rsidRDefault="00F37306" w:rsidP="008F64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37306" w:rsidRDefault="00F37306" w:rsidP="008F64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826135</wp:posOffset>
            </wp:positionH>
            <wp:positionV relativeFrom="paragraph">
              <wp:posOffset>125730</wp:posOffset>
            </wp:positionV>
            <wp:extent cx="3018790" cy="2242185"/>
            <wp:effectExtent l="0" t="381000" r="0" b="367665"/>
            <wp:wrapSquare wrapText="bothSides"/>
            <wp:docPr id="5" name="Рисунок 5" descr="C:\Users\ПК\Desktop\рабочий стол\фото\IMG_20190827_11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рабочий стол\фото\IMG_20190827_1102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18790" cy="224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7306" w:rsidRDefault="00F37306" w:rsidP="008F64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37306" w:rsidRDefault="00F37306" w:rsidP="008F64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37306" w:rsidRDefault="00F37306" w:rsidP="008F64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37306" w:rsidRDefault="00F37306" w:rsidP="008F64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37306" w:rsidRDefault="00F37306" w:rsidP="008F64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37306" w:rsidRDefault="00F37306" w:rsidP="008F64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37306" w:rsidRDefault="00F37306" w:rsidP="008F64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37306" w:rsidRDefault="00F37306" w:rsidP="008F64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37306" w:rsidRDefault="00F37306" w:rsidP="008F64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37306" w:rsidRDefault="00F37306" w:rsidP="008F64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37306" w:rsidRDefault="00F37306" w:rsidP="008F64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37306" w:rsidRDefault="00F37306" w:rsidP="008F64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37306" w:rsidRDefault="00F37306" w:rsidP="008F64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37306" w:rsidRDefault="00F37306" w:rsidP="008F64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37306" w:rsidRDefault="00F37306" w:rsidP="008F64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F64F2" w:rsidRDefault="008F64F2" w:rsidP="008F64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37306" w:rsidRDefault="00F37306" w:rsidP="008F64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37306" w:rsidRDefault="00F37306" w:rsidP="008F64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37306" w:rsidRDefault="00F37306" w:rsidP="008F64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37306" w:rsidRDefault="00F37306" w:rsidP="008F64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37306" w:rsidRDefault="00F37306" w:rsidP="008F64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37306" w:rsidRDefault="00F37306" w:rsidP="008F64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F64F2" w:rsidRPr="00427882" w:rsidRDefault="008F64F2" w:rsidP="008F64F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42788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«Выбери правильно предлог»</w:t>
      </w:r>
    </w:p>
    <w:p w:rsidR="008F64F2" w:rsidRDefault="008F64F2" w:rsidP="008F64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(Составление предложения по картинке, выбор схемы предлога, составление схемы предложения).</w:t>
      </w:r>
    </w:p>
    <w:p w:rsidR="008F64F2" w:rsidRDefault="008F64F2" w:rsidP="008F64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37306" w:rsidRDefault="00F37306" w:rsidP="008F64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37306" w:rsidRDefault="00F37306" w:rsidP="008F64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37306" w:rsidRDefault="00F37306" w:rsidP="008F64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37306" w:rsidRDefault="00F37306" w:rsidP="008F64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37306" w:rsidRDefault="00F37306" w:rsidP="008F64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687705</wp:posOffset>
            </wp:positionH>
            <wp:positionV relativeFrom="paragraph">
              <wp:posOffset>69215</wp:posOffset>
            </wp:positionV>
            <wp:extent cx="3726180" cy="2439670"/>
            <wp:effectExtent l="0" t="647700" r="0" b="627380"/>
            <wp:wrapSquare wrapText="bothSides"/>
            <wp:docPr id="6" name="Рисунок 6" descr="C:\Users\ПК\Desktop\рабочий стол\фото\IMG_20190827_11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рабочий стол\фото\IMG_20190827_1103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0545" r="4333" b="527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26180" cy="243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7306" w:rsidRDefault="00F37306" w:rsidP="008F64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37306" w:rsidRDefault="00F37306" w:rsidP="008F64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37306" w:rsidRDefault="00F37306" w:rsidP="008F64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37306" w:rsidRDefault="00F37306" w:rsidP="008F64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37306" w:rsidRDefault="00F37306" w:rsidP="008F64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F64F2" w:rsidRDefault="008F64F2" w:rsidP="008F64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37306" w:rsidRDefault="00F37306" w:rsidP="008F64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37306" w:rsidRDefault="00F37306" w:rsidP="008F64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37306" w:rsidRDefault="00F37306" w:rsidP="008F64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37306" w:rsidRDefault="00F37306" w:rsidP="008F64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37306" w:rsidRDefault="00F37306" w:rsidP="008F64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37306" w:rsidRDefault="00F37306" w:rsidP="008F64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37306" w:rsidRDefault="00F37306" w:rsidP="008F64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37306" w:rsidRDefault="00F37306" w:rsidP="008F64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37306" w:rsidRDefault="00F37306" w:rsidP="008F64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37306" w:rsidRDefault="00F37306" w:rsidP="008F64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37306" w:rsidRDefault="00F37306" w:rsidP="008F64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37306" w:rsidRDefault="00F37306" w:rsidP="008F64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F64F2" w:rsidRDefault="008F64F2" w:rsidP="008F64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F64F2" w:rsidRPr="008F64F2" w:rsidRDefault="008F64F2" w:rsidP="008F64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8F64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«Чей, чья, чьё?»</w:t>
      </w:r>
      <w:proofErr w:type="gramEnd"/>
      <w:r w:rsidRPr="008F64F2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8F64F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(Образование притяжательных прилагательных)</w:t>
      </w:r>
    </w:p>
    <w:p w:rsidR="008F64F2" w:rsidRDefault="008F64F2" w:rsidP="008F64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37306" w:rsidRDefault="00F37306" w:rsidP="008F64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37306" w:rsidRDefault="00F37306" w:rsidP="008F64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37306" w:rsidRDefault="00F37306" w:rsidP="008F64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37306" w:rsidRDefault="00F37306" w:rsidP="008F64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37306" w:rsidRDefault="00F37306" w:rsidP="008F64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1967230</wp:posOffset>
            </wp:positionH>
            <wp:positionV relativeFrom="paragraph">
              <wp:posOffset>86360</wp:posOffset>
            </wp:positionV>
            <wp:extent cx="3104515" cy="2065655"/>
            <wp:effectExtent l="0" t="514350" r="0" b="506095"/>
            <wp:wrapSquare wrapText="bothSides"/>
            <wp:docPr id="8" name="Рисунок 8" descr="C:\Users\ПК\Desktop\рабочий стол\фото\IMG_20190827_11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рабочий стол\фото\IMG_20190827_1104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807" t="14240" r="4375" b="487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04515" cy="206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-838835</wp:posOffset>
            </wp:positionH>
            <wp:positionV relativeFrom="paragraph">
              <wp:posOffset>85090</wp:posOffset>
            </wp:positionV>
            <wp:extent cx="3053715" cy="2057400"/>
            <wp:effectExtent l="0" t="495300" r="0" b="476250"/>
            <wp:wrapSquare wrapText="bothSides"/>
            <wp:docPr id="7" name="Рисунок 7" descr="C:\Users\ПК\Desktop\рабочий стол\фото\IMG_20190827_11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рабочий стол\фото\IMG_20190827_1104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508" b="655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5371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7306" w:rsidRDefault="00F37306" w:rsidP="008F64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37306" w:rsidRDefault="00F37306" w:rsidP="008F64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37306" w:rsidRDefault="00F37306" w:rsidP="008F64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37306" w:rsidRDefault="00F37306" w:rsidP="008F64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37306" w:rsidRDefault="00F37306" w:rsidP="008F64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37306" w:rsidRDefault="00F37306" w:rsidP="008F64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37306" w:rsidRDefault="00F37306" w:rsidP="008F64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37306" w:rsidRDefault="00F37306" w:rsidP="008F64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37306" w:rsidRDefault="00F37306" w:rsidP="008F64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37306" w:rsidRDefault="00F37306" w:rsidP="008F64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37306" w:rsidRDefault="00F37306" w:rsidP="008F64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37306" w:rsidRDefault="00F37306" w:rsidP="008F64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37306" w:rsidRDefault="00F37306" w:rsidP="008F64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37306" w:rsidRDefault="00F37306" w:rsidP="008F64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37306" w:rsidRDefault="00F37306" w:rsidP="008F64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37306" w:rsidRPr="008F64F2" w:rsidRDefault="00F37306" w:rsidP="008F64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F64F2" w:rsidRDefault="00857B79" w:rsidP="004A3611">
      <w:pPr>
        <w:shd w:val="clear" w:color="auto" w:fill="FFFFFF"/>
        <w:spacing w:after="3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857B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Образование относительных прилагательных</w:t>
      </w:r>
    </w:p>
    <w:p w:rsidR="00857B79" w:rsidRDefault="00857B79" w:rsidP="004A3611">
      <w:pPr>
        <w:shd w:val="clear" w:color="auto" w:fill="FFFFFF"/>
        <w:spacing w:after="3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57B79" w:rsidRDefault="00857B79" w:rsidP="004A3611">
      <w:pPr>
        <w:shd w:val="clear" w:color="auto" w:fill="FFFFFF"/>
        <w:spacing w:after="3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37306" w:rsidRDefault="00F37306" w:rsidP="004A3611">
      <w:pPr>
        <w:shd w:val="clear" w:color="auto" w:fill="FFFFFF"/>
        <w:spacing w:after="3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37306" w:rsidRDefault="005C7852" w:rsidP="004A3611">
      <w:pPr>
        <w:shd w:val="clear" w:color="auto" w:fill="FFFFFF"/>
        <w:spacing w:after="3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923290</wp:posOffset>
            </wp:positionH>
            <wp:positionV relativeFrom="paragraph">
              <wp:posOffset>89535</wp:posOffset>
            </wp:positionV>
            <wp:extent cx="3495040" cy="2383155"/>
            <wp:effectExtent l="0" t="552450" r="0" b="531495"/>
            <wp:wrapSquare wrapText="bothSides"/>
            <wp:docPr id="9" name="Рисунок 9" descr="C:\Users\ПК\Desktop\рабочий стол\фото\IMG_20190827_11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рабочий стол\фото\IMG_20190827_1104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312" t="6524" r="3317" b="879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95040" cy="238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7306" w:rsidRDefault="00F37306" w:rsidP="004A3611">
      <w:pPr>
        <w:shd w:val="clear" w:color="auto" w:fill="FFFFFF"/>
        <w:spacing w:after="3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37306" w:rsidRDefault="00F37306" w:rsidP="004A3611">
      <w:pPr>
        <w:shd w:val="clear" w:color="auto" w:fill="FFFFFF"/>
        <w:spacing w:after="3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37306" w:rsidRDefault="00F37306" w:rsidP="004A3611">
      <w:pPr>
        <w:shd w:val="clear" w:color="auto" w:fill="FFFFFF"/>
        <w:spacing w:after="3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37306" w:rsidRDefault="00F37306" w:rsidP="004A3611">
      <w:pPr>
        <w:shd w:val="clear" w:color="auto" w:fill="FFFFFF"/>
        <w:spacing w:after="3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37306" w:rsidRDefault="00F37306" w:rsidP="004A3611">
      <w:pPr>
        <w:shd w:val="clear" w:color="auto" w:fill="FFFFFF"/>
        <w:spacing w:after="3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37306" w:rsidRDefault="00F37306" w:rsidP="004A3611">
      <w:pPr>
        <w:shd w:val="clear" w:color="auto" w:fill="FFFFFF"/>
        <w:spacing w:after="3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37306" w:rsidRDefault="00F37306" w:rsidP="004A3611">
      <w:pPr>
        <w:shd w:val="clear" w:color="auto" w:fill="FFFFFF"/>
        <w:spacing w:after="3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37306" w:rsidRDefault="00F37306" w:rsidP="004A3611">
      <w:pPr>
        <w:shd w:val="clear" w:color="auto" w:fill="FFFFFF"/>
        <w:spacing w:after="3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37306" w:rsidRDefault="00F37306" w:rsidP="004A3611">
      <w:pPr>
        <w:shd w:val="clear" w:color="auto" w:fill="FFFFFF"/>
        <w:spacing w:after="3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37306" w:rsidRDefault="00F37306" w:rsidP="004A3611">
      <w:pPr>
        <w:shd w:val="clear" w:color="auto" w:fill="FFFFFF"/>
        <w:spacing w:after="3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37306" w:rsidRDefault="00F37306" w:rsidP="004A3611">
      <w:pPr>
        <w:shd w:val="clear" w:color="auto" w:fill="FFFFFF"/>
        <w:spacing w:after="3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C7852" w:rsidRDefault="005C7852" w:rsidP="004A3611">
      <w:pPr>
        <w:shd w:val="clear" w:color="auto" w:fill="FFFFFF"/>
        <w:spacing w:after="3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C7852" w:rsidRDefault="005C7852" w:rsidP="004A3611">
      <w:pPr>
        <w:shd w:val="clear" w:color="auto" w:fill="FFFFFF"/>
        <w:spacing w:after="3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C7852" w:rsidRDefault="005C7852" w:rsidP="004A3611">
      <w:pPr>
        <w:shd w:val="clear" w:color="auto" w:fill="FFFFFF"/>
        <w:spacing w:after="3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C7852" w:rsidRDefault="005C7852" w:rsidP="004A3611">
      <w:pPr>
        <w:shd w:val="clear" w:color="auto" w:fill="FFFFFF"/>
        <w:spacing w:after="3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57B79" w:rsidRDefault="00857B79" w:rsidP="004A3611">
      <w:pPr>
        <w:shd w:val="clear" w:color="auto" w:fill="FFFFFF"/>
        <w:spacing w:after="3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57B79" w:rsidRPr="00857B79" w:rsidRDefault="00857B79" w:rsidP="004A3611">
      <w:pPr>
        <w:shd w:val="clear" w:color="auto" w:fill="FFFFFF"/>
        <w:spacing w:after="3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857B7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«Слова – антонимы»</w:t>
      </w:r>
    </w:p>
    <w:p w:rsidR="008F64F2" w:rsidRPr="00857B79" w:rsidRDefault="00857B79" w:rsidP="004A3611">
      <w:pPr>
        <w:shd w:val="clear" w:color="auto" w:fill="FFFFFF"/>
        <w:spacing w:after="3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57B79">
        <w:rPr>
          <w:rFonts w:ascii="Times New Roman" w:eastAsia="Times New Roman" w:hAnsi="Times New Roman" w:cs="Times New Roman"/>
          <w:bCs/>
          <w:sz w:val="24"/>
          <w:szCs w:val="24"/>
        </w:rPr>
        <w:t>Задания:</w:t>
      </w:r>
    </w:p>
    <w:p w:rsidR="00857B79" w:rsidRDefault="00857B79" w:rsidP="004A3611">
      <w:pPr>
        <w:shd w:val="clear" w:color="auto" w:fill="FFFFFF"/>
        <w:spacing w:after="3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57B79">
        <w:rPr>
          <w:rFonts w:ascii="Times New Roman" w:eastAsia="Times New Roman" w:hAnsi="Times New Roman" w:cs="Times New Roman"/>
          <w:bCs/>
          <w:sz w:val="24"/>
          <w:szCs w:val="24"/>
        </w:rPr>
        <w:t>1.Подобрать к каждой картинке пару с противоположным понятием и объяснить свой выбор.</w:t>
      </w:r>
    </w:p>
    <w:p w:rsidR="00857B79" w:rsidRDefault="00857B79" w:rsidP="004A3611">
      <w:pPr>
        <w:shd w:val="clear" w:color="auto" w:fill="FFFFFF"/>
        <w:spacing w:after="3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2.Подобрать пары картинок, разделить их на группы в зависимости от того, что обозначают слова: предмет, признак или действие.</w:t>
      </w:r>
    </w:p>
    <w:p w:rsidR="00857B79" w:rsidRDefault="00857B79" w:rsidP="004A3611">
      <w:pPr>
        <w:shd w:val="clear" w:color="auto" w:fill="FFFFFF"/>
        <w:spacing w:after="3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3.Назвать противоположное понятие сначала без картинок, затем подобрать картинки.</w:t>
      </w:r>
    </w:p>
    <w:p w:rsidR="00857B79" w:rsidRDefault="00857B79" w:rsidP="004A3611">
      <w:pPr>
        <w:shd w:val="clear" w:color="auto" w:fill="FFFFFF"/>
        <w:spacing w:after="3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4.Использовать карточки для тренировки памяти. Разложить 6-7 карточек, запомнить их. Затем убрать 1-2, остальные поменять местами. Что изменилось? Чего не стало?</w:t>
      </w:r>
    </w:p>
    <w:p w:rsidR="00FA7B64" w:rsidRDefault="00FA7B64" w:rsidP="004A3611">
      <w:pPr>
        <w:shd w:val="clear" w:color="auto" w:fill="FFFFFF"/>
        <w:spacing w:after="3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A7B64" w:rsidRDefault="00FA7B64" w:rsidP="004A3611">
      <w:pPr>
        <w:shd w:val="clear" w:color="auto" w:fill="FFFFFF"/>
        <w:spacing w:after="3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C7852" w:rsidRDefault="005C7852" w:rsidP="004A3611">
      <w:pPr>
        <w:shd w:val="clear" w:color="auto" w:fill="FFFFFF"/>
        <w:spacing w:after="3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C7852" w:rsidRDefault="005C7852" w:rsidP="004A3611">
      <w:pPr>
        <w:shd w:val="clear" w:color="auto" w:fill="FFFFFF"/>
        <w:spacing w:after="3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644525</wp:posOffset>
            </wp:positionH>
            <wp:positionV relativeFrom="paragraph">
              <wp:posOffset>102235</wp:posOffset>
            </wp:positionV>
            <wp:extent cx="2967355" cy="2059305"/>
            <wp:effectExtent l="0" t="457200" r="0" b="436245"/>
            <wp:wrapSquare wrapText="bothSides"/>
            <wp:docPr id="10" name="Рисунок 10" descr="C:\Users\ПК\Desktop\рабочий стол\фото\IMG_20190827_11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esktop\рабочий стол\фото\IMG_20190827_1105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612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67355" cy="205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7852" w:rsidRDefault="005C7852" w:rsidP="004A3611">
      <w:pPr>
        <w:shd w:val="clear" w:color="auto" w:fill="FFFFFF"/>
        <w:spacing w:after="3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C7852" w:rsidRDefault="005C7852" w:rsidP="004A3611">
      <w:pPr>
        <w:shd w:val="clear" w:color="auto" w:fill="FFFFFF"/>
        <w:spacing w:after="3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C7852" w:rsidRDefault="005C7852" w:rsidP="004A3611">
      <w:pPr>
        <w:shd w:val="clear" w:color="auto" w:fill="FFFFFF"/>
        <w:spacing w:after="3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C7852" w:rsidRDefault="005C7852" w:rsidP="004A3611">
      <w:pPr>
        <w:shd w:val="clear" w:color="auto" w:fill="FFFFFF"/>
        <w:spacing w:after="3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A7B64" w:rsidRDefault="00FA7B64" w:rsidP="004A3611">
      <w:pPr>
        <w:shd w:val="clear" w:color="auto" w:fill="FFFFFF"/>
        <w:spacing w:after="3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A7B64" w:rsidRDefault="00FA7B64" w:rsidP="004A3611">
      <w:pPr>
        <w:shd w:val="clear" w:color="auto" w:fill="FFFFFF"/>
        <w:spacing w:after="3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A7B64" w:rsidRDefault="00FA7B64" w:rsidP="004A3611">
      <w:pPr>
        <w:shd w:val="clear" w:color="auto" w:fill="FFFFFF"/>
        <w:spacing w:after="3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A7B64" w:rsidRDefault="00FA7B64" w:rsidP="004A3611">
      <w:pPr>
        <w:shd w:val="clear" w:color="auto" w:fill="FFFFFF"/>
        <w:spacing w:after="3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C7852" w:rsidRDefault="005C7852" w:rsidP="004A3611">
      <w:pPr>
        <w:shd w:val="clear" w:color="auto" w:fill="FFFFFF"/>
        <w:spacing w:after="3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C7852" w:rsidRDefault="005C7852" w:rsidP="004A3611">
      <w:pPr>
        <w:shd w:val="clear" w:color="auto" w:fill="FFFFFF"/>
        <w:spacing w:after="3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C7852" w:rsidRDefault="005C7852" w:rsidP="004A3611">
      <w:pPr>
        <w:shd w:val="clear" w:color="auto" w:fill="FFFFFF"/>
        <w:spacing w:after="3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C7852" w:rsidRDefault="005C7852" w:rsidP="004A3611">
      <w:pPr>
        <w:shd w:val="clear" w:color="auto" w:fill="FFFFFF"/>
        <w:spacing w:after="3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A7B64" w:rsidRDefault="00FA7B64" w:rsidP="004A3611">
      <w:pPr>
        <w:shd w:val="clear" w:color="auto" w:fill="FFFFFF"/>
        <w:spacing w:after="3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A7B64" w:rsidRPr="00F07145" w:rsidRDefault="00FA7B64" w:rsidP="004A3611">
      <w:pPr>
        <w:shd w:val="clear" w:color="auto" w:fill="FFFFFF"/>
        <w:spacing w:after="3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A7B6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«Согласование имени существительного и имени числительного в Р.п., </w:t>
      </w:r>
      <w:proofErr w:type="spellStart"/>
      <w:r w:rsidRPr="00FA7B64">
        <w:rPr>
          <w:rFonts w:ascii="Times New Roman" w:eastAsia="Times New Roman" w:hAnsi="Times New Roman" w:cs="Times New Roman"/>
          <w:b/>
          <w:bCs/>
          <w:sz w:val="24"/>
          <w:szCs w:val="24"/>
        </w:rPr>
        <w:t>Дат</w:t>
      </w:r>
      <w:proofErr w:type="gramStart"/>
      <w:r w:rsidRPr="00FA7B64">
        <w:rPr>
          <w:rFonts w:ascii="Times New Roman" w:eastAsia="Times New Roman" w:hAnsi="Times New Roman" w:cs="Times New Roman"/>
          <w:b/>
          <w:bCs/>
          <w:sz w:val="24"/>
          <w:szCs w:val="24"/>
        </w:rPr>
        <w:t>.п</w:t>
      </w:r>
      <w:proofErr w:type="spellEnd"/>
      <w:proofErr w:type="gramEnd"/>
      <w:r w:rsidRPr="00FA7B6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., </w:t>
      </w:r>
      <w:proofErr w:type="spellStart"/>
      <w:r w:rsidRPr="00FA7B64">
        <w:rPr>
          <w:rFonts w:ascii="Times New Roman" w:eastAsia="Times New Roman" w:hAnsi="Times New Roman" w:cs="Times New Roman"/>
          <w:b/>
          <w:bCs/>
          <w:sz w:val="24"/>
          <w:szCs w:val="24"/>
        </w:rPr>
        <w:t>Тв</w:t>
      </w:r>
      <w:proofErr w:type="spellEnd"/>
      <w:r w:rsidRPr="00FA7B64">
        <w:rPr>
          <w:rFonts w:ascii="Times New Roman" w:eastAsia="Times New Roman" w:hAnsi="Times New Roman" w:cs="Times New Roman"/>
          <w:b/>
          <w:bCs/>
          <w:sz w:val="24"/>
          <w:szCs w:val="24"/>
        </w:rPr>
        <w:t>. п.»</w:t>
      </w:r>
      <w:r w:rsidR="00F0714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F07145" w:rsidRPr="00F07145">
        <w:rPr>
          <w:rFonts w:ascii="Times New Roman" w:eastAsia="Times New Roman" w:hAnsi="Times New Roman" w:cs="Times New Roman"/>
          <w:bCs/>
          <w:sz w:val="24"/>
          <w:szCs w:val="24"/>
        </w:rPr>
        <w:t>(</w:t>
      </w:r>
      <w:r w:rsidR="00F07145" w:rsidRPr="00F071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упражнять в согласовании существительных с числительными один, два,</w:t>
      </w:r>
      <w:r w:rsidR="00F071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три, четыре,</w:t>
      </w:r>
      <w:r w:rsidR="00F07145" w:rsidRPr="00F071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пять)</w:t>
      </w:r>
      <w:r w:rsidR="00F071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AF7685" w:rsidRDefault="00FA7B64" w:rsidP="004A361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Игра: «Кому дедушка Егор вынес корм?</w:t>
      </w:r>
    </w:p>
    <w:p w:rsidR="00FA7B64" w:rsidRDefault="00FA7B64" w:rsidP="004A361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Игра: « Из чего</w:t>
      </w:r>
      <w:r w:rsidR="00F07145">
        <w:rPr>
          <w:rFonts w:ascii="Times New Roman" w:hAnsi="Times New Roman" w:cs="Times New Roman"/>
          <w:sz w:val="24"/>
          <w:szCs w:val="24"/>
        </w:rPr>
        <w:t xml:space="preserve"> Буратино сварил компот? Из чего сделал салат?</w:t>
      </w:r>
    </w:p>
    <w:p w:rsidR="00F07145" w:rsidRDefault="00F07145" w:rsidP="004A361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Игра: « С кем Гномик встретился в лесу? За кем наблюдал? С кем поговорил?</w:t>
      </w:r>
    </w:p>
    <w:p w:rsidR="005C7852" w:rsidRDefault="005C7852" w:rsidP="004A361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1024255</wp:posOffset>
            </wp:positionH>
            <wp:positionV relativeFrom="paragraph">
              <wp:posOffset>323215</wp:posOffset>
            </wp:positionV>
            <wp:extent cx="2682240" cy="1891665"/>
            <wp:effectExtent l="0" t="400050" r="0" b="375285"/>
            <wp:wrapSquare wrapText="bothSides"/>
            <wp:docPr id="11" name="Рисунок 11" descr="C:\Users\ПК\Desktop\рабочий стол\фото\IMG_20190827_11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Desktop\рабочий стол\фото\IMG_20190827_1106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8716" t="3291" b="988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82240" cy="189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7145" w:rsidRDefault="00F07145" w:rsidP="004A3611">
      <w:pPr>
        <w:rPr>
          <w:rFonts w:ascii="Times New Roman" w:hAnsi="Times New Roman" w:cs="Times New Roman"/>
          <w:sz w:val="24"/>
          <w:szCs w:val="24"/>
        </w:rPr>
      </w:pPr>
    </w:p>
    <w:p w:rsidR="00F07145" w:rsidRDefault="00F07145" w:rsidP="004A3611">
      <w:pPr>
        <w:rPr>
          <w:rFonts w:ascii="Times New Roman" w:hAnsi="Times New Roman" w:cs="Times New Roman"/>
          <w:sz w:val="24"/>
          <w:szCs w:val="24"/>
        </w:rPr>
      </w:pPr>
    </w:p>
    <w:p w:rsidR="00F07145" w:rsidRDefault="00F07145" w:rsidP="004A3611">
      <w:pPr>
        <w:rPr>
          <w:rFonts w:ascii="Times New Roman" w:hAnsi="Times New Roman" w:cs="Times New Roman"/>
          <w:sz w:val="24"/>
          <w:szCs w:val="24"/>
        </w:rPr>
      </w:pPr>
    </w:p>
    <w:p w:rsidR="00F07145" w:rsidRDefault="00F07145" w:rsidP="004A3611">
      <w:pPr>
        <w:rPr>
          <w:rFonts w:ascii="Times New Roman" w:hAnsi="Times New Roman" w:cs="Times New Roman"/>
          <w:sz w:val="24"/>
          <w:szCs w:val="24"/>
        </w:rPr>
      </w:pPr>
    </w:p>
    <w:p w:rsidR="00F07145" w:rsidRDefault="00F07145" w:rsidP="004A3611">
      <w:pPr>
        <w:rPr>
          <w:rFonts w:ascii="Times New Roman" w:hAnsi="Times New Roman" w:cs="Times New Roman"/>
          <w:sz w:val="24"/>
          <w:szCs w:val="24"/>
        </w:rPr>
      </w:pPr>
    </w:p>
    <w:p w:rsidR="005C7852" w:rsidRDefault="005C7852" w:rsidP="004A3611">
      <w:pPr>
        <w:rPr>
          <w:rFonts w:ascii="Times New Roman" w:hAnsi="Times New Roman" w:cs="Times New Roman"/>
          <w:sz w:val="24"/>
          <w:szCs w:val="24"/>
        </w:rPr>
      </w:pPr>
    </w:p>
    <w:p w:rsidR="005C7852" w:rsidRDefault="005C7852" w:rsidP="004A3611">
      <w:pPr>
        <w:rPr>
          <w:rFonts w:ascii="Times New Roman" w:hAnsi="Times New Roman" w:cs="Times New Roman"/>
          <w:sz w:val="24"/>
          <w:szCs w:val="24"/>
        </w:rPr>
      </w:pPr>
    </w:p>
    <w:p w:rsidR="00F07145" w:rsidRDefault="00F07145" w:rsidP="004A3611">
      <w:pPr>
        <w:rPr>
          <w:rFonts w:ascii="Times New Roman" w:hAnsi="Times New Roman" w:cs="Times New Roman"/>
          <w:sz w:val="24"/>
          <w:szCs w:val="24"/>
        </w:rPr>
      </w:pPr>
    </w:p>
    <w:p w:rsidR="00F07145" w:rsidRDefault="00F07145" w:rsidP="004A3611">
      <w:pPr>
        <w:rPr>
          <w:rFonts w:ascii="Times New Roman" w:hAnsi="Times New Roman" w:cs="Times New Roman"/>
          <w:b/>
          <w:sz w:val="24"/>
          <w:szCs w:val="24"/>
        </w:rPr>
      </w:pPr>
      <w:r w:rsidRPr="00F07145">
        <w:rPr>
          <w:rFonts w:ascii="Times New Roman" w:hAnsi="Times New Roman" w:cs="Times New Roman"/>
          <w:b/>
          <w:sz w:val="24"/>
          <w:szCs w:val="24"/>
        </w:rPr>
        <w:t>«Родственные слова»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07145" w:rsidRDefault="00F07145" w:rsidP="004A361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Закрепление слов, связанных по смыслу, имеющих общую часть)</w:t>
      </w:r>
    </w:p>
    <w:p w:rsidR="00F07145" w:rsidRDefault="00F07145" w:rsidP="004A361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Игра: «Найди лишнюю картинку» (выделение «лишнего» слова в группе родственных слов</w:t>
      </w:r>
      <w:r w:rsidR="001D09AC">
        <w:rPr>
          <w:rFonts w:ascii="Times New Roman" w:hAnsi="Times New Roman" w:cs="Times New Roman"/>
          <w:sz w:val="24"/>
          <w:szCs w:val="24"/>
        </w:rPr>
        <w:t>)»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07145" w:rsidRDefault="00F07145" w:rsidP="004A361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Игра: «Назови родственные слова</w:t>
      </w:r>
      <w:proofErr w:type="gramStart"/>
      <w:r>
        <w:rPr>
          <w:rFonts w:ascii="Times New Roman" w:hAnsi="Times New Roman" w:cs="Times New Roman"/>
          <w:sz w:val="24"/>
          <w:szCs w:val="24"/>
        </w:rPr>
        <w:t>»</w:t>
      </w:r>
      <w:r w:rsidR="001D09AC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1D09AC">
        <w:rPr>
          <w:rFonts w:ascii="Times New Roman" w:hAnsi="Times New Roman" w:cs="Times New Roman"/>
          <w:sz w:val="24"/>
          <w:szCs w:val="24"/>
        </w:rPr>
        <w:t>слова из серии предметных картинок)</w:t>
      </w:r>
    </w:p>
    <w:p w:rsidR="00F07145" w:rsidRDefault="005C7852" w:rsidP="004A361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998220</wp:posOffset>
            </wp:positionH>
            <wp:positionV relativeFrom="paragraph">
              <wp:posOffset>905510</wp:posOffset>
            </wp:positionV>
            <wp:extent cx="3018790" cy="2039620"/>
            <wp:effectExtent l="0" t="495300" r="0" b="474980"/>
            <wp:wrapSquare wrapText="bothSides"/>
            <wp:docPr id="13" name="Рисунок 12" descr="C:\Users\ПК\Desktop\рабочий стол\фото\IMG_20190827_11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\Desktop\рабочий стол\фото\IMG_20190827_1106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973" t="8781" r="2882" b="636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18790" cy="203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7145">
        <w:rPr>
          <w:rFonts w:ascii="Times New Roman" w:hAnsi="Times New Roman" w:cs="Times New Roman"/>
          <w:sz w:val="24"/>
          <w:szCs w:val="24"/>
        </w:rPr>
        <w:t>Игра: «</w:t>
      </w:r>
      <w:r w:rsidR="001D09AC">
        <w:rPr>
          <w:rFonts w:ascii="Times New Roman" w:hAnsi="Times New Roman" w:cs="Times New Roman"/>
          <w:sz w:val="24"/>
          <w:szCs w:val="24"/>
        </w:rPr>
        <w:t>Засели домик</w:t>
      </w:r>
      <w:proofErr w:type="gramStart"/>
      <w:r w:rsidR="001D09AC">
        <w:rPr>
          <w:rFonts w:ascii="Times New Roman" w:hAnsi="Times New Roman" w:cs="Times New Roman"/>
          <w:sz w:val="24"/>
          <w:szCs w:val="24"/>
        </w:rPr>
        <w:t>»(</w:t>
      </w:r>
      <w:proofErr w:type="gramEnd"/>
      <w:r w:rsidR="001D09AC">
        <w:rPr>
          <w:rFonts w:ascii="Times New Roman" w:hAnsi="Times New Roman" w:cs="Times New Roman"/>
          <w:sz w:val="24"/>
          <w:szCs w:val="24"/>
        </w:rPr>
        <w:t>правильно ли родственные слова «заселились» в домик?)</w:t>
      </w:r>
    </w:p>
    <w:p w:rsidR="001D09AC" w:rsidRDefault="001D09AC" w:rsidP="004A3611">
      <w:pPr>
        <w:rPr>
          <w:rFonts w:ascii="Times New Roman" w:hAnsi="Times New Roman" w:cs="Times New Roman"/>
          <w:sz w:val="24"/>
          <w:szCs w:val="24"/>
        </w:rPr>
      </w:pPr>
    </w:p>
    <w:p w:rsidR="005C7852" w:rsidRDefault="005C7852" w:rsidP="004A3611">
      <w:pPr>
        <w:rPr>
          <w:rFonts w:ascii="Times New Roman" w:hAnsi="Times New Roman" w:cs="Times New Roman"/>
          <w:sz w:val="24"/>
          <w:szCs w:val="24"/>
        </w:rPr>
      </w:pPr>
    </w:p>
    <w:p w:rsidR="005C7852" w:rsidRDefault="005C7852" w:rsidP="004A3611">
      <w:pPr>
        <w:rPr>
          <w:rFonts w:ascii="Times New Roman" w:hAnsi="Times New Roman" w:cs="Times New Roman"/>
          <w:sz w:val="24"/>
          <w:szCs w:val="24"/>
        </w:rPr>
      </w:pPr>
    </w:p>
    <w:p w:rsidR="005C7852" w:rsidRDefault="005C7852" w:rsidP="004A3611">
      <w:pPr>
        <w:rPr>
          <w:rFonts w:ascii="Times New Roman" w:hAnsi="Times New Roman" w:cs="Times New Roman"/>
          <w:sz w:val="24"/>
          <w:szCs w:val="24"/>
        </w:rPr>
      </w:pPr>
    </w:p>
    <w:p w:rsidR="005C7852" w:rsidRDefault="005C7852" w:rsidP="004A3611">
      <w:pPr>
        <w:rPr>
          <w:rFonts w:ascii="Times New Roman" w:hAnsi="Times New Roman" w:cs="Times New Roman"/>
          <w:sz w:val="24"/>
          <w:szCs w:val="24"/>
        </w:rPr>
      </w:pPr>
    </w:p>
    <w:p w:rsidR="001D09AC" w:rsidRDefault="001D09AC" w:rsidP="004A3611">
      <w:pPr>
        <w:rPr>
          <w:rFonts w:ascii="Times New Roman" w:hAnsi="Times New Roman" w:cs="Times New Roman"/>
          <w:sz w:val="24"/>
          <w:szCs w:val="24"/>
        </w:rPr>
      </w:pPr>
    </w:p>
    <w:p w:rsidR="001D09AC" w:rsidRDefault="001D09AC" w:rsidP="004A3611">
      <w:pPr>
        <w:rPr>
          <w:rFonts w:ascii="Times New Roman" w:hAnsi="Times New Roman" w:cs="Times New Roman"/>
          <w:sz w:val="24"/>
          <w:szCs w:val="24"/>
        </w:rPr>
      </w:pPr>
    </w:p>
    <w:p w:rsidR="001D09AC" w:rsidRDefault="001D09AC" w:rsidP="004A3611">
      <w:pPr>
        <w:rPr>
          <w:rFonts w:ascii="Times New Roman" w:hAnsi="Times New Roman" w:cs="Times New Roman"/>
          <w:sz w:val="24"/>
          <w:szCs w:val="24"/>
        </w:rPr>
      </w:pPr>
    </w:p>
    <w:p w:rsidR="001D09AC" w:rsidRPr="001D09AC" w:rsidRDefault="001D09AC" w:rsidP="001D09AC">
      <w:pPr>
        <w:shd w:val="clear" w:color="auto" w:fill="FFFFFF"/>
        <w:spacing w:after="3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D09AC">
        <w:rPr>
          <w:rFonts w:ascii="Times New Roman" w:eastAsia="Times New Roman" w:hAnsi="Times New Roman" w:cs="Times New Roman"/>
          <w:b/>
          <w:bCs/>
          <w:sz w:val="24"/>
          <w:szCs w:val="24"/>
        </w:rPr>
        <w:t>Заключение</w:t>
      </w:r>
    </w:p>
    <w:p w:rsidR="001D09AC" w:rsidRDefault="001D09AC" w:rsidP="001D09AC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spellStart"/>
      <w:r w:rsidRPr="001D09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Лэпбук</w:t>
      </w:r>
      <w:proofErr w:type="spellEnd"/>
      <w:r w:rsidRPr="001D09A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- это не просто метод, помогающий закрепить и отработать полученные знания, это полет фантазии и исследование, которые однажды начавшись, </w:t>
      </w:r>
      <w:r w:rsidRPr="001D09A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будет продолжаться. Задача учителя лишь придавать детям уверенности в своих силах и правильно мотивировать на открытие новых горизонтов.</w:t>
      </w:r>
    </w:p>
    <w:p w:rsidR="001D09AC" w:rsidRPr="001D09AC" w:rsidRDefault="001D09AC" w:rsidP="001D09AC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1D09A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Лэпбук</w:t>
      </w:r>
      <w:proofErr w:type="spellEnd"/>
      <w:r w:rsidRPr="001D09A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–</w:t>
      </w:r>
      <w:r w:rsidRPr="001D09A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1D09A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1D09A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позволяет закрепить и систематизировать изученный материал, а также помогает быстро освежить в памяти пройденные темы</w:t>
      </w:r>
    </w:p>
    <w:p w:rsidR="001D09AC" w:rsidRPr="001D09AC" w:rsidRDefault="001D09AC" w:rsidP="001D09A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09A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 также </w:t>
      </w:r>
      <w:proofErr w:type="spellStart"/>
      <w:r w:rsidRPr="001D09A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лэпбук</w:t>
      </w:r>
      <w:proofErr w:type="spellEnd"/>
      <w:r w:rsidRPr="001D09A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может использоваться как материал для обследования </w:t>
      </w:r>
      <w:proofErr w:type="spellStart"/>
      <w:proofErr w:type="gramStart"/>
      <w:r w:rsidRPr="001D09A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лексико</w:t>
      </w:r>
      <w:proofErr w:type="spellEnd"/>
      <w:r w:rsidRPr="001D09A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грамматического</w:t>
      </w:r>
      <w:proofErr w:type="gramEnd"/>
      <w:r w:rsidRPr="001D09A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строя речи.</w:t>
      </w:r>
    </w:p>
    <w:p w:rsidR="001D09AC" w:rsidRPr="00F07145" w:rsidRDefault="00301F78" w:rsidP="004A361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-1433195</wp:posOffset>
            </wp:positionH>
            <wp:positionV relativeFrom="paragraph">
              <wp:posOffset>21590</wp:posOffset>
            </wp:positionV>
            <wp:extent cx="3838575" cy="2630805"/>
            <wp:effectExtent l="0" t="0" r="0" b="0"/>
            <wp:wrapSquare wrapText="bothSides"/>
            <wp:docPr id="17" name="Рисунок 2" descr="http://xn--80ahskgp9b2a.xn--p1ai/wp-content/uploads/2012/12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80ahskgp9b2a.xn--p1ai/wp-content/uploads/2012/12/1.png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63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D09AC" w:rsidRPr="00F07145" w:rsidSect="000771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BD462A"/>
    <w:multiLevelType w:val="hybridMultilevel"/>
    <w:tmpl w:val="61EE73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5F6CB5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AF7685"/>
    <w:rsid w:val="0007718F"/>
    <w:rsid w:val="001D09AC"/>
    <w:rsid w:val="002A22F5"/>
    <w:rsid w:val="00301F78"/>
    <w:rsid w:val="00332AE3"/>
    <w:rsid w:val="00427882"/>
    <w:rsid w:val="004A3611"/>
    <w:rsid w:val="005C7852"/>
    <w:rsid w:val="0068157A"/>
    <w:rsid w:val="00743329"/>
    <w:rsid w:val="0074492E"/>
    <w:rsid w:val="00794342"/>
    <w:rsid w:val="00857B79"/>
    <w:rsid w:val="008F64F2"/>
    <w:rsid w:val="009B70F7"/>
    <w:rsid w:val="00AF7685"/>
    <w:rsid w:val="00B83AF0"/>
    <w:rsid w:val="00D02402"/>
    <w:rsid w:val="00E41B14"/>
    <w:rsid w:val="00F07145"/>
    <w:rsid w:val="00F37306"/>
    <w:rsid w:val="00FA7B64"/>
    <w:rsid w:val="00FD5D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1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943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E41B1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278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27882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332AE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kulotino.caduk.ru/images/story-time.png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http://xn--80ahskgp9b2a.xn--p1ai/wp-content/uploads/2012/12/1.png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9</Pages>
  <Words>1671</Words>
  <Characters>9528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User</cp:lastModifiedBy>
  <cp:revision>6</cp:revision>
  <dcterms:created xsi:type="dcterms:W3CDTF">2019-08-27T06:13:00Z</dcterms:created>
  <dcterms:modified xsi:type="dcterms:W3CDTF">2019-10-01T09:53:00Z</dcterms:modified>
</cp:coreProperties>
</file>